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A3" w:rsidRDefault="00A002A3" w:rsidP="00A002A3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>For questions regarding the WY-TOPP or WY-ALT, please contact:</w:t>
      </w:r>
    </w:p>
    <w:p w:rsidR="00A002A3" w:rsidRDefault="00A002A3" w:rsidP="00A002A3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>Wyoming Help Desk</w:t>
      </w:r>
    </w:p>
    <w:p w:rsidR="00A002A3" w:rsidRDefault="00A002A3" w:rsidP="00A002A3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Tel 888-897-8024</w:t>
      </w:r>
    </w:p>
    <w:p w:rsidR="00A002A3" w:rsidRDefault="00A002A3" w:rsidP="00A002A3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Fax 877-218-7663</w:t>
      </w:r>
    </w:p>
    <w:p w:rsidR="00A002A3" w:rsidRDefault="003C6719" w:rsidP="00A002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hyperlink r:id="rId4" w:history="1">
        <w:r w:rsidR="00A002A3">
          <w:rPr>
            <w:rStyle w:val="Hyperlink"/>
            <w:rFonts w:ascii="inherit" w:hAnsi="inherit" w:cs="Arial"/>
            <w:color w:val="196BAD"/>
            <w:sz w:val="23"/>
            <w:szCs w:val="23"/>
            <w:u w:val="none"/>
            <w:bdr w:val="none" w:sz="0" w:space="0" w:color="auto" w:frame="1"/>
          </w:rPr>
          <w:t>wyohelpdesk@air.org</w:t>
        </w:r>
      </w:hyperlink>
    </w:p>
    <w:p w:rsidR="00383A38" w:rsidRDefault="00383A38"/>
    <w:p w:rsidR="00B7166D" w:rsidRDefault="00B7166D"/>
    <w:p w:rsidR="00B7166D" w:rsidRDefault="00B7166D" w:rsidP="00B7166D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>For questions regarding the ACT, please contact:</w:t>
      </w:r>
    </w:p>
    <w:p w:rsidR="00B7166D" w:rsidRDefault="00B7166D" w:rsidP="00B7166D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>ACT Help Desk</w:t>
      </w:r>
      <w:r w:rsidR="003B2A58">
        <w:rPr>
          <w:rStyle w:val="Strong"/>
          <w:rFonts w:ascii="Arial" w:hAnsi="Arial" w:cs="Arial"/>
          <w:color w:val="444444"/>
          <w:sz w:val="23"/>
          <w:szCs w:val="23"/>
        </w:rPr>
        <w:t xml:space="preserve"> – Wyoming state code is 51</w:t>
      </w:r>
    </w:p>
    <w:p w:rsidR="00B7166D" w:rsidRDefault="00B7166D" w:rsidP="00B7166D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Tel 800-553-6244 ext. 2800 </w:t>
      </w:r>
    </w:p>
    <w:p w:rsidR="003B2A58" w:rsidRDefault="003C6719" w:rsidP="00B7166D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hyperlink r:id="rId5" w:history="1">
        <w:r w:rsidR="003B2A58" w:rsidRPr="003B2A58">
          <w:rPr>
            <w:rStyle w:val="Hyperlink"/>
            <w:rFonts w:ascii="Arial" w:hAnsi="Arial" w:cs="Arial"/>
            <w:sz w:val="23"/>
            <w:szCs w:val="23"/>
          </w:rPr>
          <w:t>ACT contact us link</w:t>
        </w:r>
      </w:hyperlink>
    </w:p>
    <w:p w:rsidR="003B2A58" w:rsidRDefault="003C6719" w:rsidP="00B7166D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Tel 800-55</w:t>
      </w:r>
      <w:bookmarkStart w:id="0" w:name="_GoBack"/>
      <w:bookmarkEnd w:id="0"/>
      <w:r w:rsidR="003B2A58">
        <w:rPr>
          <w:rFonts w:ascii="Arial" w:hAnsi="Arial" w:cs="Arial"/>
          <w:color w:val="444444"/>
          <w:sz w:val="23"/>
          <w:szCs w:val="23"/>
        </w:rPr>
        <w:t>3-6244 ext. 1788 for Accommodations or Supports</w:t>
      </w:r>
    </w:p>
    <w:p w:rsidR="008316E2" w:rsidRDefault="003C6719" w:rsidP="008316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hyperlink r:id="rId6" w:history="1">
        <w:r w:rsidR="008316E2">
          <w:rPr>
            <w:rStyle w:val="Hyperlink"/>
            <w:rFonts w:ascii="inherit" w:hAnsi="inherit" w:cs="Arial"/>
            <w:color w:val="196BAD"/>
            <w:sz w:val="23"/>
            <w:szCs w:val="23"/>
            <w:u w:val="none"/>
            <w:bdr w:val="none" w:sz="0" w:space="0" w:color="auto" w:frame="1"/>
          </w:rPr>
          <w:t>ACTState.Accoms@act.org</w:t>
        </w:r>
      </w:hyperlink>
    </w:p>
    <w:p w:rsidR="008316E2" w:rsidRDefault="008316E2" w:rsidP="00B7166D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</w:p>
    <w:p w:rsidR="00B7166D" w:rsidRDefault="00B7166D"/>
    <w:p w:rsidR="00B7166D" w:rsidRDefault="00B7166D" w:rsidP="00B7166D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 xml:space="preserve">For questions regarding </w:t>
      </w:r>
      <w:r w:rsidR="00DD4237">
        <w:rPr>
          <w:rStyle w:val="Strong"/>
          <w:rFonts w:ascii="Arial" w:hAnsi="Arial" w:cs="Arial"/>
          <w:color w:val="444444"/>
          <w:sz w:val="23"/>
          <w:szCs w:val="23"/>
        </w:rPr>
        <w:t xml:space="preserve">the </w:t>
      </w:r>
      <w:r>
        <w:rPr>
          <w:rStyle w:val="Strong"/>
          <w:rFonts w:ascii="Arial" w:hAnsi="Arial" w:cs="Arial"/>
          <w:color w:val="444444"/>
          <w:sz w:val="23"/>
          <w:szCs w:val="23"/>
        </w:rPr>
        <w:t>ACT WorkKeys, please contact:</w:t>
      </w:r>
    </w:p>
    <w:p w:rsidR="00B7166D" w:rsidRDefault="00B7166D" w:rsidP="00B7166D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>WorkKeys Help Desk</w:t>
      </w:r>
    </w:p>
    <w:p w:rsidR="00B7166D" w:rsidRDefault="00B7166D" w:rsidP="00B7166D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Tel </w:t>
      </w:r>
      <w:r w:rsidR="00DD4237">
        <w:rPr>
          <w:rFonts w:ascii="Arial" w:hAnsi="Arial" w:cs="Arial"/>
          <w:color w:val="444444"/>
          <w:sz w:val="23"/>
          <w:szCs w:val="23"/>
        </w:rPr>
        <w:t>800-967-5539</w:t>
      </w:r>
    </w:p>
    <w:p w:rsidR="008316E2" w:rsidRDefault="003C6719" w:rsidP="008316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hyperlink r:id="rId7" w:history="1">
        <w:r w:rsidR="008316E2">
          <w:rPr>
            <w:rStyle w:val="Hyperlink"/>
            <w:rFonts w:ascii="inherit" w:hAnsi="inherit" w:cs="Arial"/>
            <w:color w:val="196BAD"/>
            <w:sz w:val="23"/>
            <w:szCs w:val="23"/>
            <w:u w:val="none"/>
            <w:bdr w:val="none" w:sz="0" w:space="0" w:color="auto" w:frame="1"/>
          </w:rPr>
          <w:t>workkeys@act.org</w:t>
        </w:r>
      </w:hyperlink>
    </w:p>
    <w:p w:rsidR="008316E2" w:rsidRDefault="008316E2" w:rsidP="00B7166D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</w:p>
    <w:p w:rsidR="00DD4237" w:rsidRDefault="00DD4237"/>
    <w:p w:rsidR="00DD4237" w:rsidRDefault="00DD4237" w:rsidP="00DD4237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>For questions regarding the ACCESS 2.0, please contact:</w:t>
      </w:r>
    </w:p>
    <w:p w:rsidR="00DD4237" w:rsidRDefault="00DD4237" w:rsidP="00DD4237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>WIDA Help Desk</w:t>
      </w:r>
    </w:p>
    <w:p w:rsidR="00DD4237" w:rsidRDefault="00DD4237" w:rsidP="00DD4237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Tel 866-276-7735</w:t>
      </w:r>
    </w:p>
    <w:p w:rsidR="00DD4237" w:rsidRDefault="003C6719" w:rsidP="00DD42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hyperlink r:id="rId8" w:history="1">
        <w:r w:rsidR="00DD4237">
          <w:rPr>
            <w:rStyle w:val="Hyperlink"/>
            <w:rFonts w:ascii="inherit" w:hAnsi="inherit" w:cs="Arial"/>
            <w:color w:val="196BAD"/>
            <w:sz w:val="23"/>
            <w:szCs w:val="23"/>
            <w:u w:val="none"/>
            <w:bdr w:val="none" w:sz="0" w:space="0" w:color="auto" w:frame="1"/>
          </w:rPr>
          <w:t>help@wida.us</w:t>
        </w:r>
      </w:hyperlink>
    </w:p>
    <w:p w:rsidR="00DD4237" w:rsidRDefault="00DD4237"/>
    <w:p w:rsidR="00DD4237" w:rsidRDefault="00DD4237"/>
    <w:p w:rsidR="00DD4237" w:rsidRDefault="00DD4237" w:rsidP="00DD4237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>For questions regarding the NAEP, please contact:</w:t>
      </w:r>
    </w:p>
    <w:p w:rsidR="00DD4237" w:rsidRDefault="00DD4237" w:rsidP="00DD4237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>NAEP Help Desk</w:t>
      </w:r>
    </w:p>
    <w:p w:rsidR="00DD4237" w:rsidRDefault="00DD4237" w:rsidP="00DD4237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Tel 800-283-6237</w:t>
      </w:r>
    </w:p>
    <w:p w:rsidR="00717BD6" w:rsidRDefault="003C6719" w:rsidP="00583E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hyperlink r:id="rId9" w:history="1">
        <w:r w:rsidR="00717BD6">
          <w:rPr>
            <w:rStyle w:val="Hyperlink"/>
            <w:rFonts w:ascii="inherit" w:hAnsi="inherit" w:cs="Arial"/>
            <w:color w:val="196BAD"/>
            <w:sz w:val="23"/>
            <w:szCs w:val="23"/>
            <w:u w:val="none"/>
            <w:bdr w:val="none" w:sz="0" w:space="0" w:color="auto" w:frame="1"/>
          </w:rPr>
          <w:t>naephelp@westat.com</w:t>
        </w:r>
      </w:hyperlink>
    </w:p>
    <w:p w:rsidR="00DD4237" w:rsidRDefault="00DD4237">
      <w:pPr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</w:pPr>
    </w:p>
    <w:p w:rsidR="00717BD6" w:rsidRDefault="00717BD6"/>
    <w:sectPr w:rsidR="0071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A3"/>
    <w:rsid w:val="00383A38"/>
    <w:rsid w:val="003B2A58"/>
    <w:rsid w:val="003C6719"/>
    <w:rsid w:val="00583E28"/>
    <w:rsid w:val="00717BD6"/>
    <w:rsid w:val="008316E2"/>
    <w:rsid w:val="00A002A3"/>
    <w:rsid w:val="00B7166D"/>
    <w:rsid w:val="00D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0CF27-8634-4139-94D9-C1250F0E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2A3"/>
    <w:rPr>
      <w:b/>
      <w:bCs/>
    </w:rPr>
  </w:style>
  <w:style w:type="character" w:styleId="Hyperlink">
    <w:name w:val="Hyperlink"/>
    <w:basedOn w:val="DefaultParagraphFont"/>
    <w:uiPriority w:val="99"/>
    <w:unhideWhenUsed/>
    <w:rsid w:val="00A00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wid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rkkeys@a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State.Accoms@ac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t.org/content/act/en/products-and-services/state-and-district-solutions/state-testing-contact-u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wyohelpdesk@air.org" TargetMode="External"/><Relationship Id="rId9" Type="http://schemas.openxmlformats.org/officeDocument/2006/relationships/hyperlink" Target="mailto:naephelp@wes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Palmer</dc:creator>
  <cp:keywords/>
  <dc:description/>
  <cp:lastModifiedBy>Catherine Palmer</cp:lastModifiedBy>
  <cp:revision>12</cp:revision>
  <cp:lastPrinted>2017-10-11T18:54:00Z</cp:lastPrinted>
  <dcterms:created xsi:type="dcterms:W3CDTF">2017-10-11T18:53:00Z</dcterms:created>
  <dcterms:modified xsi:type="dcterms:W3CDTF">2018-04-09T20:53:00Z</dcterms:modified>
</cp:coreProperties>
</file>