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E9" w:rsidRPr="009774E9" w:rsidRDefault="009774E9" w:rsidP="009774E9">
      <w:pPr>
        <w:spacing w:after="0" w:line="240" w:lineRule="auto"/>
        <w:outlineLvl w:val="0"/>
        <w:rPr>
          <w:rFonts w:ascii="Arial Black" w:eastAsia="Times New Roman" w:hAnsi="Arial Black" w:cs="Arial"/>
          <w:sz w:val="28"/>
          <w:szCs w:val="28"/>
        </w:rPr>
      </w:pPr>
      <w:bookmarkStart w:id="0" w:name="_Toc138495418"/>
      <w:bookmarkStart w:id="1" w:name="_Toc251327263"/>
      <w:bookmarkStart w:id="2" w:name="_GoBack"/>
      <w:bookmarkEnd w:id="2"/>
      <w:r w:rsidRPr="009774E9">
        <w:rPr>
          <w:rFonts w:ascii="Arial Black" w:eastAsia="Times New Roman" w:hAnsi="Arial Black" w:cs="Arial"/>
          <w:sz w:val="28"/>
          <w:szCs w:val="28"/>
        </w:rPr>
        <w:t>Data Backup and Storage Policy</w:t>
      </w:r>
      <w:bookmarkEnd w:id="0"/>
      <w:bookmarkEnd w:id="1"/>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w:eastAsia="Times New Roman" w:hAnsi="Arial" w:cs="Arial"/>
          <w:sz w:val="20"/>
          <w:szCs w:val="20"/>
        </w:rPr>
      </w:pPr>
      <w:bookmarkStart w:id="3" w:name="_Toc138495419"/>
      <w:r w:rsidRPr="009774E9">
        <w:rPr>
          <w:rFonts w:ascii="Arial Black" w:eastAsia="Times New Roman" w:hAnsi="Arial Black" w:cs="Arial"/>
          <w:sz w:val="20"/>
          <w:szCs w:val="20"/>
        </w:rPr>
        <w:t>Policy #:</w:t>
      </w:r>
      <w:bookmarkStart w:id="4" w:name="_Toc138495420"/>
      <w:bookmarkEnd w:id="3"/>
      <w:r w:rsidRPr="009774E9">
        <w:rPr>
          <w:rFonts w:ascii="Arial Black" w:eastAsia="Times New Roman" w:hAnsi="Arial Black" w:cs="Arial"/>
          <w:sz w:val="20"/>
          <w:szCs w:val="20"/>
        </w:rPr>
        <w:t xml:space="preserve"> </w:t>
      </w:r>
      <w:bookmarkEnd w:id="4"/>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w:eastAsia="Times New Roman" w:hAnsi="Arial" w:cs="Arial"/>
          <w:sz w:val="20"/>
          <w:szCs w:val="20"/>
        </w:rPr>
      </w:pPr>
      <w:r w:rsidRPr="009774E9">
        <w:rPr>
          <w:rFonts w:ascii="Arial Black" w:eastAsia="Times New Roman" w:hAnsi="Arial Black" w:cs="Arial"/>
          <w:sz w:val="20"/>
          <w:szCs w:val="20"/>
        </w:rPr>
        <w:t xml:space="preserve">Version #: </w:t>
      </w:r>
      <w:r w:rsidR="00295027">
        <w:rPr>
          <w:rFonts w:ascii="Arial" w:eastAsia="Times New Roman" w:hAnsi="Arial" w:cs="Arial"/>
          <w:sz w:val="20"/>
          <w:szCs w:val="20"/>
        </w:rPr>
        <w:t>1.0</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5" w:name="_Toc138495422"/>
      <w:r w:rsidRPr="009774E9">
        <w:rPr>
          <w:rFonts w:ascii="Arial Black" w:eastAsia="Times New Roman" w:hAnsi="Arial Black" w:cs="Arial"/>
          <w:sz w:val="20"/>
          <w:szCs w:val="20"/>
        </w:rPr>
        <w:t>Approved By:</w:t>
      </w:r>
      <w:bookmarkEnd w:id="5"/>
    </w:p>
    <w:p w:rsidR="009774E9" w:rsidRPr="009774E9" w:rsidRDefault="009774E9" w:rsidP="009774E9">
      <w:pPr>
        <w:spacing w:after="0" w:line="240" w:lineRule="auto"/>
        <w:rPr>
          <w:rFonts w:ascii="Arial" w:eastAsia="Times New Roman" w:hAnsi="Arial" w:cs="Arial"/>
          <w:sz w:val="20"/>
          <w:szCs w:val="20"/>
        </w:rPr>
      </w:pPr>
    </w:p>
    <w:p w:rsidR="009774E9" w:rsidRPr="00295027" w:rsidRDefault="009774E9" w:rsidP="00295027">
      <w:pPr>
        <w:spacing w:after="0" w:line="240" w:lineRule="auto"/>
        <w:outlineLvl w:val="1"/>
        <w:rPr>
          <w:rFonts w:ascii="Arial Black" w:eastAsia="Times New Roman" w:hAnsi="Arial Black" w:cs="Arial"/>
          <w:sz w:val="20"/>
          <w:szCs w:val="20"/>
        </w:rPr>
      </w:pPr>
      <w:bookmarkStart w:id="6" w:name="_Toc138495424"/>
      <w:r w:rsidRPr="009774E9">
        <w:rPr>
          <w:rFonts w:ascii="Arial Black" w:eastAsia="Times New Roman" w:hAnsi="Arial Black" w:cs="Arial"/>
          <w:sz w:val="20"/>
          <w:szCs w:val="20"/>
        </w:rPr>
        <w:t>Effective Date:</w:t>
      </w:r>
      <w:bookmarkEnd w:id="6"/>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7" w:name="_Toc138495425"/>
      <w:r w:rsidRPr="009774E9">
        <w:rPr>
          <w:rFonts w:ascii="Arial Black" w:eastAsia="Times New Roman" w:hAnsi="Arial Black" w:cs="Arial"/>
          <w:sz w:val="20"/>
          <w:szCs w:val="20"/>
        </w:rPr>
        <w:t>Purpose:</w:t>
      </w:r>
      <w:bookmarkEnd w:id="7"/>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The purpose is to create a retrievable, exact copy of sensitive information, when needed, before the movement of equipment.</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8" w:name="_Toc138495426"/>
      <w:r w:rsidRPr="009774E9">
        <w:rPr>
          <w:rFonts w:ascii="Arial Black" w:eastAsia="Times New Roman" w:hAnsi="Arial Black" w:cs="Arial"/>
          <w:sz w:val="20"/>
          <w:szCs w:val="20"/>
        </w:rPr>
        <w:t>Scope:</w:t>
      </w:r>
      <w:bookmarkEnd w:id="8"/>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9" w:name="_Toc138495427"/>
      <w:r w:rsidRPr="009774E9">
        <w:rPr>
          <w:rFonts w:ascii="Arial Black" w:eastAsia="Times New Roman" w:hAnsi="Arial Black" w:cs="Arial"/>
          <w:sz w:val="20"/>
          <w:szCs w:val="20"/>
        </w:rPr>
        <w:t>Policy:</w:t>
      </w:r>
      <w:bookmarkEnd w:id="9"/>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&lt;&lt;Organization Name&gt;&gt; will determine when backups are needed and this will be done prior to the movement of any required systems.</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&lt;&lt;Organization Name&gt;&gt; will make an exact, retrievable copy of the data.</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&lt;&lt;Organization Name&gt;&gt; will test the copy of the data to make sure the copy of the data is exact and retrievable.</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&lt;&lt;Organization Name&gt;&gt; will store the backed up data in a secure location and ensure that the appropriate access controls are implemented to only allow authorized access to all such data.</w:t>
      </w:r>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 xml:space="preserve"> </w:t>
      </w:r>
    </w:p>
    <w:p w:rsidR="009774E9" w:rsidRPr="009774E9" w:rsidRDefault="009774E9" w:rsidP="009774E9">
      <w:pPr>
        <w:spacing w:after="0" w:line="240" w:lineRule="auto"/>
        <w:outlineLvl w:val="1"/>
        <w:rPr>
          <w:rFonts w:ascii="Arial Black" w:eastAsia="Times New Roman" w:hAnsi="Arial Black" w:cs="Arial"/>
          <w:sz w:val="20"/>
          <w:szCs w:val="20"/>
        </w:rPr>
      </w:pPr>
      <w:bookmarkStart w:id="10" w:name="_Toc138495428"/>
      <w:r w:rsidRPr="009774E9">
        <w:rPr>
          <w:rFonts w:ascii="Arial Black" w:eastAsia="Times New Roman" w:hAnsi="Arial Black" w:cs="Arial"/>
          <w:sz w:val="20"/>
          <w:szCs w:val="20"/>
        </w:rPr>
        <w:t>Responsibilities:</w:t>
      </w:r>
      <w:bookmarkEnd w:id="10"/>
    </w:p>
    <w:p w:rsidR="009774E9" w:rsidRPr="009774E9" w:rsidRDefault="009774E9" w:rsidP="009774E9">
      <w:pPr>
        <w:spacing w:after="0" w:line="240" w:lineRule="auto"/>
        <w:rPr>
          <w:rFonts w:ascii="Arial" w:eastAsia="Times New Roman" w:hAnsi="Arial" w:cs="Arial"/>
          <w:sz w:val="20"/>
          <w:szCs w:val="20"/>
        </w:rPr>
      </w:pPr>
      <w:r w:rsidRPr="009774E9">
        <w:rPr>
          <w:rFonts w:ascii="Arial" w:eastAsia="Times New Roman" w:hAnsi="Arial" w:cs="Arial"/>
          <w:sz w:val="20"/>
          <w:szCs w:val="20"/>
        </w:rPr>
        <w:t>The Security Officer will be responsible for ensuring the implementation of the Data Backup and Storage Policy.</w:t>
      </w:r>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11" w:name="_Toc138495429"/>
      <w:r w:rsidRPr="009774E9">
        <w:rPr>
          <w:rFonts w:ascii="Arial Black" w:eastAsia="Times New Roman" w:hAnsi="Arial Black" w:cs="Arial"/>
          <w:sz w:val="20"/>
          <w:szCs w:val="20"/>
        </w:rPr>
        <w:t>Compliance:</w:t>
      </w:r>
      <w:bookmarkEnd w:id="11"/>
    </w:p>
    <w:p w:rsidR="009774E9" w:rsidRDefault="00295027" w:rsidP="009774E9">
      <w:pPr>
        <w:spacing w:after="0" w:line="240" w:lineRule="auto"/>
        <w:rPr>
          <w:rFonts w:ascii="Arial" w:eastAsia="Times New Roman" w:hAnsi="Arial" w:cs="Arial"/>
          <w:sz w:val="20"/>
          <w:szCs w:val="20"/>
        </w:rPr>
      </w:pPr>
      <w:r w:rsidRPr="00295027">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295027" w:rsidRPr="009774E9" w:rsidRDefault="00295027"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w:eastAsia="Times New Roman" w:hAnsi="Arial" w:cs="Arial"/>
          <w:sz w:val="20"/>
          <w:szCs w:val="20"/>
        </w:rPr>
      </w:pPr>
      <w:bookmarkStart w:id="12" w:name="_Toc138495430"/>
      <w:r w:rsidRPr="009774E9">
        <w:rPr>
          <w:rFonts w:ascii="Arial Black" w:eastAsia="Times New Roman" w:hAnsi="Arial Black" w:cs="Arial"/>
          <w:sz w:val="20"/>
          <w:szCs w:val="20"/>
        </w:rPr>
        <w:t>Procedure(s):</w:t>
      </w:r>
      <w:bookmarkStart w:id="13" w:name="_Toc138495431"/>
      <w:bookmarkEnd w:id="12"/>
      <w:r w:rsidRPr="009774E9">
        <w:rPr>
          <w:rFonts w:ascii="Arial Black" w:eastAsia="Times New Roman" w:hAnsi="Arial Black" w:cs="Arial"/>
          <w:sz w:val="20"/>
          <w:szCs w:val="20"/>
        </w:rPr>
        <w:t xml:space="preserve"> </w:t>
      </w:r>
      <w:r w:rsidRPr="009774E9">
        <w:rPr>
          <w:rFonts w:ascii="Arial" w:eastAsia="Times New Roman" w:hAnsi="Arial" w:cs="Arial"/>
          <w:sz w:val="20"/>
          <w:szCs w:val="20"/>
        </w:rPr>
        <w:t>None</w:t>
      </w:r>
      <w:bookmarkEnd w:id="13"/>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w:eastAsia="Times New Roman" w:hAnsi="Arial" w:cs="Arial"/>
          <w:sz w:val="20"/>
          <w:szCs w:val="20"/>
        </w:rPr>
      </w:pPr>
      <w:bookmarkStart w:id="14" w:name="_Toc138495432"/>
      <w:r w:rsidRPr="009774E9">
        <w:rPr>
          <w:rFonts w:ascii="Arial Black" w:eastAsia="Times New Roman" w:hAnsi="Arial Black" w:cs="Arial"/>
          <w:sz w:val="20"/>
          <w:szCs w:val="20"/>
        </w:rPr>
        <w:t>Form(s):</w:t>
      </w:r>
      <w:bookmarkStart w:id="15" w:name="_Toc138495433"/>
      <w:bookmarkEnd w:id="14"/>
      <w:r w:rsidRPr="009774E9">
        <w:rPr>
          <w:rFonts w:ascii="Arial Black" w:eastAsia="Times New Roman" w:hAnsi="Arial Black" w:cs="Arial"/>
          <w:sz w:val="20"/>
          <w:szCs w:val="20"/>
        </w:rPr>
        <w:t xml:space="preserve"> </w:t>
      </w:r>
      <w:r w:rsidRPr="009774E9">
        <w:rPr>
          <w:rFonts w:ascii="Arial" w:eastAsia="Times New Roman" w:hAnsi="Arial" w:cs="Arial"/>
          <w:sz w:val="20"/>
          <w:szCs w:val="20"/>
        </w:rPr>
        <w:t>None</w:t>
      </w:r>
      <w:bookmarkEnd w:id="15"/>
    </w:p>
    <w:p w:rsidR="009774E9" w:rsidRPr="009774E9" w:rsidRDefault="009774E9" w:rsidP="009774E9">
      <w:pPr>
        <w:spacing w:after="0" w:line="240" w:lineRule="auto"/>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16" w:name="_Toc138495434"/>
      <w:r w:rsidRPr="009774E9">
        <w:rPr>
          <w:rFonts w:ascii="Arial Black" w:eastAsia="Times New Roman" w:hAnsi="Arial Black" w:cs="Arial"/>
          <w:sz w:val="20"/>
          <w:szCs w:val="20"/>
        </w:rPr>
        <w:t>References:</w:t>
      </w:r>
      <w:bookmarkEnd w:id="16"/>
    </w:p>
    <w:p w:rsidR="00295027" w:rsidRDefault="00295027" w:rsidP="00295027">
      <w:pPr>
        <w:numPr>
          <w:ilvl w:val="0"/>
          <w:numId w:val="1"/>
        </w:numPr>
        <w:spacing w:after="0" w:line="240" w:lineRule="auto"/>
        <w:rPr>
          <w:rFonts w:ascii="Arial" w:eastAsia="Times New Roman" w:hAnsi="Arial" w:cs="Arial"/>
          <w:sz w:val="20"/>
          <w:szCs w:val="20"/>
          <w:lang w:val="en"/>
        </w:rPr>
      </w:pPr>
      <w:r w:rsidRPr="00295027">
        <w:rPr>
          <w:rFonts w:ascii="Arial" w:eastAsia="Times New Roman" w:hAnsi="Arial" w:cs="Arial"/>
          <w:sz w:val="20"/>
          <w:szCs w:val="20"/>
          <w:lang w:val="en"/>
        </w:rPr>
        <w:t>The Family Educational Rights and Privacy Act (FERPA) (20 U.S.C. § 1232g; 34 CFR Part 99)</w:t>
      </w:r>
    </w:p>
    <w:p w:rsidR="009774E9" w:rsidRPr="009774E9" w:rsidRDefault="009774E9" w:rsidP="009774E9">
      <w:pPr>
        <w:numPr>
          <w:ilvl w:val="0"/>
          <w:numId w:val="1"/>
        </w:numPr>
        <w:spacing w:after="0" w:line="240" w:lineRule="auto"/>
        <w:rPr>
          <w:rFonts w:ascii="Arial" w:eastAsia="Times New Roman" w:hAnsi="Arial" w:cs="Arial"/>
          <w:sz w:val="20"/>
          <w:szCs w:val="20"/>
          <w:lang w:val="en"/>
        </w:rPr>
      </w:pPr>
      <w:r w:rsidRPr="009774E9">
        <w:rPr>
          <w:rFonts w:ascii="Arial" w:eastAsia="Times New Roman" w:hAnsi="Arial" w:cs="Arial"/>
          <w:sz w:val="20"/>
          <w:szCs w:val="20"/>
          <w:lang w:val="en"/>
        </w:rPr>
        <w:t xml:space="preserve">International Standards Organization (ISO 27002). </w:t>
      </w:r>
    </w:p>
    <w:p w:rsidR="009774E9" w:rsidRPr="009774E9" w:rsidRDefault="009774E9" w:rsidP="009774E9">
      <w:pPr>
        <w:tabs>
          <w:tab w:val="num" w:pos="720"/>
        </w:tabs>
        <w:spacing w:after="0" w:line="240" w:lineRule="auto"/>
        <w:ind w:left="720" w:hanging="360"/>
        <w:rPr>
          <w:rFonts w:ascii="Arial" w:eastAsia="Times New Roman" w:hAnsi="Arial" w:cs="Arial"/>
          <w:sz w:val="20"/>
          <w:szCs w:val="20"/>
        </w:rPr>
      </w:pPr>
    </w:p>
    <w:p w:rsidR="009774E9" w:rsidRPr="009774E9" w:rsidRDefault="009774E9" w:rsidP="009774E9">
      <w:pPr>
        <w:spacing w:after="0" w:line="240" w:lineRule="auto"/>
        <w:ind w:left="720"/>
        <w:rPr>
          <w:rFonts w:ascii="Arial" w:eastAsia="Times New Roman" w:hAnsi="Arial" w:cs="Arial"/>
          <w:i/>
          <w:sz w:val="18"/>
          <w:szCs w:val="18"/>
        </w:rPr>
      </w:pPr>
    </w:p>
    <w:p w:rsidR="009774E9" w:rsidRPr="009774E9" w:rsidRDefault="009774E9" w:rsidP="009774E9">
      <w:pPr>
        <w:tabs>
          <w:tab w:val="num" w:pos="720"/>
        </w:tabs>
        <w:spacing w:after="0" w:line="240" w:lineRule="auto"/>
        <w:ind w:left="720" w:hanging="360"/>
        <w:rPr>
          <w:rFonts w:ascii="Arial" w:eastAsia="Times New Roman" w:hAnsi="Arial" w:cs="Arial"/>
          <w:sz w:val="20"/>
          <w:szCs w:val="20"/>
        </w:rPr>
      </w:pPr>
    </w:p>
    <w:p w:rsidR="009774E9" w:rsidRPr="009774E9" w:rsidRDefault="009774E9" w:rsidP="009774E9">
      <w:pPr>
        <w:spacing w:after="0" w:line="240" w:lineRule="auto"/>
        <w:outlineLvl w:val="1"/>
        <w:rPr>
          <w:rFonts w:ascii="Arial Black" w:eastAsia="Times New Roman" w:hAnsi="Arial Black" w:cs="Arial"/>
          <w:sz w:val="20"/>
          <w:szCs w:val="20"/>
        </w:rPr>
      </w:pPr>
      <w:bookmarkStart w:id="17" w:name="_Toc138495435"/>
      <w:r w:rsidRPr="009774E9">
        <w:rPr>
          <w:rFonts w:ascii="Arial Black" w:eastAsia="Times New Roman" w:hAnsi="Arial Black" w:cs="Arial"/>
          <w:sz w:val="20"/>
          <w:szCs w:val="20"/>
        </w:rPr>
        <w:t>Contact:</w:t>
      </w:r>
      <w:bookmarkEnd w:id="17"/>
    </w:p>
    <w:p w:rsidR="00295027" w:rsidRDefault="00295027" w:rsidP="00295027">
      <w:pPr>
        <w:pStyle w:val="NoSpacing"/>
      </w:pPr>
      <w:r>
        <w:t>John Doe, Security Officer</w:t>
      </w:r>
    </w:p>
    <w:p w:rsidR="00295027" w:rsidRDefault="00295027" w:rsidP="00295027">
      <w:pPr>
        <w:pStyle w:val="NoSpacing"/>
      </w:pPr>
      <w:r>
        <w:lastRenderedPageBreak/>
        <w:t>1234 Anystreet</w:t>
      </w:r>
    </w:p>
    <w:p w:rsidR="00295027" w:rsidRDefault="00295027" w:rsidP="00295027">
      <w:pPr>
        <w:pStyle w:val="NoSpacing"/>
      </w:pPr>
      <w:r>
        <w:t>Anywhere, WY  XXXXX</w:t>
      </w:r>
    </w:p>
    <w:p w:rsidR="00295027" w:rsidRDefault="00295027" w:rsidP="00295027">
      <w:pPr>
        <w:pStyle w:val="NoSpacing"/>
      </w:pPr>
    </w:p>
    <w:p w:rsidR="00295027" w:rsidRDefault="00295027" w:rsidP="00295027">
      <w:pPr>
        <w:pStyle w:val="NoSpacing"/>
      </w:pPr>
      <w:r>
        <w:t>E: John.doe@anywhere.com</w:t>
      </w:r>
    </w:p>
    <w:p w:rsidR="00295027" w:rsidRDefault="00295027" w:rsidP="00295027">
      <w:pPr>
        <w:pStyle w:val="NoSpacing"/>
      </w:pPr>
      <w:r>
        <w:t>P: 307.XXX.XXXX</w:t>
      </w:r>
    </w:p>
    <w:p w:rsidR="00295027" w:rsidRDefault="00295027" w:rsidP="00295027">
      <w:pPr>
        <w:pStyle w:val="NoSpacing"/>
      </w:pPr>
      <w:r>
        <w:t>F: 307.XXX.XXXX</w:t>
      </w:r>
    </w:p>
    <w:p w:rsidR="00295027" w:rsidRDefault="00295027" w:rsidP="00295027">
      <w:pPr>
        <w:pStyle w:val="NoSpacing"/>
      </w:pPr>
    </w:p>
    <w:p w:rsidR="00D465C1" w:rsidRDefault="00295027" w:rsidP="00295027">
      <w:pPr>
        <w:pStyle w:val="NoSpacing"/>
      </w:pPr>
      <w: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E9"/>
    <w:rsid w:val="00295027"/>
    <w:rsid w:val="009774E9"/>
    <w:rsid w:val="00D05B1E"/>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DAAB0-A0E8-4B77-A88C-5E607469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2017-08-17T18:36:00Z</dcterms:created>
  <dcterms:modified xsi:type="dcterms:W3CDTF">2017-08-17T18:36:00Z</dcterms:modified>
</cp:coreProperties>
</file>