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291" w:rsidRDefault="000337BB" w:rsidP="000337BB">
      <w:r>
        <w:t>WYOMING SCHOOL ACCOUNTABILITY</w:t>
      </w:r>
      <w:r w:rsidR="00836291">
        <w:t xml:space="preserve"> </w:t>
      </w:r>
    </w:p>
    <w:p w:rsidR="00836291" w:rsidRDefault="00836291" w:rsidP="000337BB"/>
    <w:p w:rsidR="000337BB" w:rsidRDefault="00836291" w:rsidP="000337BB">
      <w:r>
        <w:t>(October 30, 2013)</w:t>
      </w:r>
    </w:p>
    <w:p w:rsidR="000337BB" w:rsidRDefault="000337BB" w:rsidP="000337BB"/>
    <w:p w:rsidR="000337BB" w:rsidRDefault="000337BB" w:rsidP="000337BB">
      <w:r>
        <w:t>HIGH SCHOOL EQUITY SUBGROUP FOR THE 2013-14 SCHOOL YEAR</w:t>
      </w:r>
    </w:p>
    <w:p w:rsidR="000337BB" w:rsidRDefault="000337BB" w:rsidP="000337BB"/>
    <w:p w:rsidR="00282079" w:rsidRDefault="00F37A41" w:rsidP="000337BB">
      <w:r>
        <w:t>The purpose of the equity component of the Wyoming school accountability system is to promote</w:t>
      </w:r>
      <w:r w:rsidR="00956FC3">
        <w:t xml:space="preserve"> the </w:t>
      </w:r>
      <w:r>
        <w:t xml:space="preserve">academic progress </w:t>
      </w:r>
      <w:r w:rsidR="00956FC3">
        <w:t xml:space="preserve">of lower </w:t>
      </w:r>
      <w:r w:rsidR="002F36FC">
        <w:t xml:space="preserve">performing students. </w:t>
      </w:r>
      <w:r w:rsidR="000337BB">
        <w:t xml:space="preserve">In 2014 the high school equity indicator will be different than the indicator used in 2013. Specifically, the students who are in grade 11 during the 2013-14 school </w:t>
      </w:r>
      <w:proofErr w:type="gramStart"/>
      <w:r w:rsidR="000337BB">
        <w:t>year</w:t>
      </w:r>
      <w:proofErr w:type="gramEnd"/>
      <w:r w:rsidR="000337BB">
        <w:t xml:space="preserve"> were measured on the PLAN test last year, during the 2012-13 school year, when they were in grade 10. </w:t>
      </w:r>
      <w:r w:rsidR="00956FC3">
        <w:t>This permits the equity measure to reflect</w:t>
      </w:r>
      <w:r w:rsidR="002F36FC">
        <w:t xml:space="preserve"> achievement</w:t>
      </w:r>
      <w:r w:rsidR="00956FC3">
        <w:t xml:space="preserve"> progress</w:t>
      </w:r>
      <w:r w:rsidR="002F36FC">
        <w:t xml:space="preserve"> during 2013-14</w:t>
      </w:r>
      <w:r w:rsidR="00956FC3">
        <w:t xml:space="preserve"> for</w:t>
      </w:r>
      <w:r w:rsidR="000337BB">
        <w:t xml:space="preserve"> students with low </w:t>
      </w:r>
      <w:r w:rsidR="002F36FC">
        <w:t xml:space="preserve">scores on the 2012-13 PLAN subject area tests for </w:t>
      </w:r>
      <w:r w:rsidR="000337BB">
        <w:t>reading and math</w:t>
      </w:r>
      <w:r w:rsidR="002F36FC">
        <w:t>.</w:t>
      </w:r>
      <w:r w:rsidR="000337BB">
        <w:t xml:space="preserve"> A </w:t>
      </w:r>
      <w:r w:rsidR="000337BB">
        <w:rPr>
          <w:i/>
        </w:rPr>
        <w:t xml:space="preserve">consolidated subgroup </w:t>
      </w:r>
      <w:r w:rsidR="00D46485">
        <w:t xml:space="preserve">will be established. Membership in this group will be established based upon a student’s performance on the subject area tests in mathematics and reading on the 2012-13 PLAN test. Any student with low performance on either the mathematics subject area test or the reading subject area test or both the mathematics and reading subject area tests will become members of the consolidated subgroup. Scale scores below 17 on the </w:t>
      </w:r>
      <w:r w:rsidR="002F36FC">
        <w:t xml:space="preserve">2012-13 PLAN </w:t>
      </w:r>
      <w:r w:rsidR="00D46485">
        <w:t>math subject area test and</w:t>
      </w:r>
      <w:r w:rsidR="002F36FC">
        <w:t>/or</w:t>
      </w:r>
      <w:r w:rsidR="00D46485">
        <w:t xml:space="preserve"> below 16 on the </w:t>
      </w:r>
      <w:r w:rsidR="002F36FC">
        <w:t xml:space="preserve">2012-13 PLAN </w:t>
      </w:r>
      <w:r w:rsidR="00D46485">
        <w:t>reading subje</w:t>
      </w:r>
      <w:r w:rsidR="002F36FC">
        <w:t xml:space="preserve">ct area test will be placed in </w:t>
      </w:r>
      <w:r w:rsidR="00D46485">
        <w:t xml:space="preserve">the high school consolidated subgroup. </w:t>
      </w:r>
    </w:p>
    <w:p w:rsidR="00D46485" w:rsidRDefault="00D46485" w:rsidP="000337BB"/>
    <w:p w:rsidR="00D46485" w:rsidRDefault="00D46485" w:rsidP="000337BB">
      <w:r>
        <w:t xml:space="preserve">Minimum </w:t>
      </w:r>
      <w:r>
        <w:rPr>
          <w:i/>
        </w:rPr>
        <w:t>n</w:t>
      </w:r>
      <w:r>
        <w:t xml:space="preserve"> rules for the consolidated subgroup are presently under investigation and changes are anticipated prior to next year. The minimum </w:t>
      </w:r>
      <w:r>
        <w:rPr>
          <w:i/>
        </w:rPr>
        <w:t>n</w:t>
      </w:r>
      <w:r>
        <w:t xml:space="preserve"> in 2012-13 was 15 but it is anticipated that the minimum </w:t>
      </w:r>
      <w:r>
        <w:rPr>
          <w:i/>
        </w:rPr>
        <w:t>n</w:t>
      </w:r>
      <w:r>
        <w:t xml:space="preserve"> will be lower in 2013-14. Once the minimum </w:t>
      </w:r>
      <w:r>
        <w:rPr>
          <w:i/>
        </w:rPr>
        <w:t xml:space="preserve">n </w:t>
      </w:r>
      <w:r>
        <w:t>is established, school district</w:t>
      </w:r>
      <w:r w:rsidR="002F36FC">
        <w:t xml:space="preserve">s will be notified in the </w:t>
      </w:r>
      <w:r w:rsidR="002F36FC" w:rsidRPr="002F36FC">
        <w:rPr>
          <w:i/>
        </w:rPr>
        <w:t>WDE Assessment Update</w:t>
      </w:r>
      <w:r>
        <w:t>.</w:t>
      </w:r>
    </w:p>
    <w:p w:rsidR="00D46485" w:rsidRDefault="00D46485" w:rsidP="000337BB"/>
    <w:p w:rsidR="00D46485" w:rsidRDefault="00D46485" w:rsidP="000337BB">
      <w:r>
        <w:t>The equity score for a school will be a score that shows progress against a specific benchmark from 2012-13 to 2013-14 for students in the co</w:t>
      </w:r>
      <w:r w:rsidR="00B053F6">
        <w:t xml:space="preserve">nsolidated subgroup. The benchmark will be a measure of statewide performance of all students on the respective tests. More details about this will be forthcoming. </w:t>
      </w:r>
    </w:p>
    <w:p w:rsidR="00B053F6" w:rsidRDefault="00B053F6" w:rsidP="000337BB"/>
    <w:p w:rsidR="00B053F6" w:rsidRPr="00D46485" w:rsidRDefault="00B053F6" w:rsidP="000337BB">
      <w:r>
        <w:t>This information is being provided now so that high schools are able to ensure that students in the consolidated subgroup are receiving appropriate services and opportunity to learn.</w:t>
      </w:r>
    </w:p>
    <w:sectPr w:rsidR="00B053F6" w:rsidRPr="00D46485" w:rsidSect="002820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391"/>
    <w:multiLevelType w:val="multilevel"/>
    <w:tmpl w:val="281C35F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5619CC"/>
    <w:multiLevelType w:val="multilevel"/>
    <w:tmpl w:val="0409001D"/>
    <w:styleLink w:val="Style10"/>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7BB"/>
    <w:rsid w:val="00003557"/>
    <w:rsid w:val="000337BB"/>
    <w:rsid w:val="000A5ACB"/>
    <w:rsid w:val="0022739D"/>
    <w:rsid w:val="00282079"/>
    <w:rsid w:val="002F36FC"/>
    <w:rsid w:val="00422C3D"/>
    <w:rsid w:val="004761C3"/>
    <w:rsid w:val="006B7A19"/>
    <w:rsid w:val="006D33FA"/>
    <w:rsid w:val="00781D91"/>
    <w:rsid w:val="00836291"/>
    <w:rsid w:val="00950EAD"/>
    <w:rsid w:val="00956FC3"/>
    <w:rsid w:val="00AF3E03"/>
    <w:rsid w:val="00B053F6"/>
    <w:rsid w:val="00D46485"/>
    <w:rsid w:val="00F00BB9"/>
    <w:rsid w:val="00F37A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3D"/>
  </w:style>
  <w:style w:type="paragraph" w:styleId="Heading1">
    <w:name w:val="heading 1"/>
    <w:basedOn w:val="Normal"/>
    <w:next w:val="Normal"/>
    <w:link w:val="Heading1Char"/>
    <w:uiPriority w:val="9"/>
    <w:qFormat/>
    <w:rsid w:val="00422C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2C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2C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2C3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2C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2C3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2C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2C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C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2C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2C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2C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2C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2C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2C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2C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2C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2C3D"/>
    <w:rPr>
      <w:b/>
      <w:bCs/>
      <w:color w:val="4F81BD" w:themeColor="accent1"/>
      <w:sz w:val="18"/>
      <w:szCs w:val="18"/>
    </w:rPr>
  </w:style>
  <w:style w:type="paragraph" w:styleId="Title">
    <w:name w:val="Title"/>
    <w:basedOn w:val="Normal"/>
    <w:next w:val="Normal"/>
    <w:link w:val="TitleChar"/>
    <w:uiPriority w:val="10"/>
    <w:qFormat/>
    <w:rsid w:val="00422C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C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2C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2C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2C3D"/>
    <w:rPr>
      <w:b/>
      <w:bCs/>
    </w:rPr>
  </w:style>
  <w:style w:type="character" w:styleId="Emphasis">
    <w:name w:val="Emphasis"/>
    <w:basedOn w:val="DefaultParagraphFont"/>
    <w:uiPriority w:val="20"/>
    <w:qFormat/>
    <w:rsid w:val="00422C3D"/>
    <w:rPr>
      <w:i/>
      <w:iCs/>
    </w:rPr>
  </w:style>
  <w:style w:type="paragraph" w:styleId="NoSpacing">
    <w:name w:val="No Spacing"/>
    <w:uiPriority w:val="1"/>
    <w:qFormat/>
    <w:rsid w:val="00422C3D"/>
  </w:style>
  <w:style w:type="paragraph" w:styleId="ListParagraph">
    <w:name w:val="List Paragraph"/>
    <w:basedOn w:val="Normal"/>
    <w:uiPriority w:val="34"/>
    <w:qFormat/>
    <w:rsid w:val="00422C3D"/>
    <w:pPr>
      <w:ind w:left="720"/>
      <w:contextualSpacing/>
    </w:pPr>
  </w:style>
  <w:style w:type="paragraph" w:styleId="Quote">
    <w:name w:val="Quote"/>
    <w:basedOn w:val="Normal"/>
    <w:next w:val="Normal"/>
    <w:link w:val="QuoteChar"/>
    <w:uiPriority w:val="29"/>
    <w:qFormat/>
    <w:rsid w:val="00422C3D"/>
    <w:rPr>
      <w:i/>
      <w:iCs/>
      <w:color w:val="000000" w:themeColor="text1"/>
    </w:rPr>
  </w:style>
  <w:style w:type="character" w:customStyle="1" w:styleId="QuoteChar">
    <w:name w:val="Quote Char"/>
    <w:basedOn w:val="DefaultParagraphFont"/>
    <w:link w:val="Quote"/>
    <w:uiPriority w:val="29"/>
    <w:rsid w:val="00422C3D"/>
    <w:rPr>
      <w:i/>
      <w:iCs/>
      <w:color w:val="000000" w:themeColor="text1"/>
    </w:rPr>
  </w:style>
  <w:style w:type="paragraph" w:styleId="IntenseQuote">
    <w:name w:val="Intense Quote"/>
    <w:basedOn w:val="Normal"/>
    <w:next w:val="Normal"/>
    <w:link w:val="IntenseQuoteChar"/>
    <w:uiPriority w:val="30"/>
    <w:qFormat/>
    <w:rsid w:val="00422C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2C3D"/>
    <w:rPr>
      <w:b/>
      <w:bCs/>
      <w:i/>
      <w:iCs/>
      <w:color w:val="4F81BD" w:themeColor="accent1"/>
    </w:rPr>
  </w:style>
  <w:style w:type="character" w:styleId="SubtleEmphasis">
    <w:name w:val="Subtle Emphasis"/>
    <w:basedOn w:val="DefaultParagraphFont"/>
    <w:uiPriority w:val="19"/>
    <w:qFormat/>
    <w:rsid w:val="00422C3D"/>
    <w:rPr>
      <w:i/>
      <w:iCs/>
      <w:color w:val="808080" w:themeColor="text1" w:themeTint="7F"/>
    </w:rPr>
  </w:style>
  <w:style w:type="character" w:styleId="IntenseEmphasis">
    <w:name w:val="Intense Emphasis"/>
    <w:basedOn w:val="DefaultParagraphFont"/>
    <w:uiPriority w:val="21"/>
    <w:qFormat/>
    <w:rsid w:val="00422C3D"/>
    <w:rPr>
      <w:b/>
      <w:bCs/>
      <w:i/>
      <w:iCs/>
      <w:color w:val="4F81BD" w:themeColor="accent1"/>
    </w:rPr>
  </w:style>
  <w:style w:type="character" w:styleId="SubtleReference">
    <w:name w:val="Subtle Reference"/>
    <w:basedOn w:val="DefaultParagraphFont"/>
    <w:uiPriority w:val="31"/>
    <w:qFormat/>
    <w:rsid w:val="00422C3D"/>
    <w:rPr>
      <w:smallCaps/>
      <w:color w:val="C0504D" w:themeColor="accent2"/>
      <w:u w:val="single"/>
    </w:rPr>
  </w:style>
  <w:style w:type="character" w:styleId="IntenseReference">
    <w:name w:val="Intense Reference"/>
    <w:basedOn w:val="DefaultParagraphFont"/>
    <w:uiPriority w:val="32"/>
    <w:qFormat/>
    <w:rsid w:val="00422C3D"/>
    <w:rPr>
      <w:b/>
      <w:bCs/>
      <w:smallCaps/>
      <w:color w:val="C0504D" w:themeColor="accent2"/>
      <w:spacing w:val="5"/>
      <w:u w:val="single"/>
    </w:rPr>
  </w:style>
  <w:style w:type="character" w:styleId="BookTitle">
    <w:name w:val="Book Title"/>
    <w:basedOn w:val="DefaultParagraphFont"/>
    <w:uiPriority w:val="33"/>
    <w:qFormat/>
    <w:rsid w:val="00422C3D"/>
    <w:rPr>
      <w:b/>
      <w:bCs/>
      <w:smallCaps/>
      <w:spacing w:val="5"/>
    </w:rPr>
  </w:style>
  <w:style w:type="paragraph" w:styleId="TOCHeading">
    <w:name w:val="TOC Heading"/>
    <w:basedOn w:val="Heading1"/>
    <w:next w:val="Normal"/>
    <w:uiPriority w:val="39"/>
    <w:semiHidden/>
    <w:unhideWhenUsed/>
    <w:qFormat/>
    <w:rsid w:val="00422C3D"/>
    <w:pPr>
      <w:outlineLvl w:val="9"/>
    </w:pPr>
  </w:style>
  <w:style w:type="numbering" w:customStyle="1" w:styleId="Style1">
    <w:name w:val="Style1"/>
    <w:uiPriority w:val="99"/>
    <w:rsid w:val="000A5ACB"/>
    <w:pPr>
      <w:numPr>
        <w:numId w:val="1"/>
      </w:numPr>
    </w:pPr>
  </w:style>
  <w:style w:type="numbering" w:customStyle="1" w:styleId="Style10">
    <w:name w:val="Style 1"/>
    <w:uiPriority w:val="99"/>
    <w:rsid w:val="000A5ACB"/>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3D"/>
  </w:style>
  <w:style w:type="paragraph" w:styleId="Heading1">
    <w:name w:val="heading 1"/>
    <w:basedOn w:val="Normal"/>
    <w:next w:val="Normal"/>
    <w:link w:val="Heading1Char"/>
    <w:uiPriority w:val="9"/>
    <w:qFormat/>
    <w:rsid w:val="00422C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2C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2C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2C3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2C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2C3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2C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2C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C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2C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2C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2C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2C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2C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2C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2C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2C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2C3D"/>
    <w:rPr>
      <w:b/>
      <w:bCs/>
      <w:color w:val="4F81BD" w:themeColor="accent1"/>
      <w:sz w:val="18"/>
      <w:szCs w:val="18"/>
    </w:rPr>
  </w:style>
  <w:style w:type="paragraph" w:styleId="Title">
    <w:name w:val="Title"/>
    <w:basedOn w:val="Normal"/>
    <w:next w:val="Normal"/>
    <w:link w:val="TitleChar"/>
    <w:uiPriority w:val="10"/>
    <w:qFormat/>
    <w:rsid w:val="00422C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C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2C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2C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2C3D"/>
    <w:rPr>
      <w:b/>
      <w:bCs/>
    </w:rPr>
  </w:style>
  <w:style w:type="character" w:styleId="Emphasis">
    <w:name w:val="Emphasis"/>
    <w:basedOn w:val="DefaultParagraphFont"/>
    <w:uiPriority w:val="20"/>
    <w:qFormat/>
    <w:rsid w:val="00422C3D"/>
    <w:rPr>
      <w:i/>
      <w:iCs/>
    </w:rPr>
  </w:style>
  <w:style w:type="paragraph" w:styleId="NoSpacing">
    <w:name w:val="No Spacing"/>
    <w:uiPriority w:val="1"/>
    <w:qFormat/>
    <w:rsid w:val="00422C3D"/>
  </w:style>
  <w:style w:type="paragraph" w:styleId="ListParagraph">
    <w:name w:val="List Paragraph"/>
    <w:basedOn w:val="Normal"/>
    <w:uiPriority w:val="34"/>
    <w:qFormat/>
    <w:rsid w:val="00422C3D"/>
    <w:pPr>
      <w:ind w:left="720"/>
      <w:contextualSpacing/>
    </w:pPr>
  </w:style>
  <w:style w:type="paragraph" w:styleId="Quote">
    <w:name w:val="Quote"/>
    <w:basedOn w:val="Normal"/>
    <w:next w:val="Normal"/>
    <w:link w:val="QuoteChar"/>
    <w:uiPriority w:val="29"/>
    <w:qFormat/>
    <w:rsid w:val="00422C3D"/>
    <w:rPr>
      <w:i/>
      <w:iCs/>
      <w:color w:val="000000" w:themeColor="text1"/>
    </w:rPr>
  </w:style>
  <w:style w:type="character" w:customStyle="1" w:styleId="QuoteChar">
    <w:name w:val="Quote Char"/>
    <w:basedOn w:val="DefaultParagraphFont"/>
    <w:link w:val="Quote"/>
    <w:uiPriority w:val="29"/>
    <w:rsid w:val="00422C3D"/>
    <w:rPr>
      <w:i/>
      <w:iCs/>
      <w:color w:val="000000" w:themeColor="text1"/>
    </w:rPr>
  </w:style>
  <w:style w:type="paragraph" w:styleId="IntenseQuote">
    <w:name w:val="Intense Quote"/>
    <w:basedOn w:val="Normal"/>
    <w:next w:val="Normal"/>
    <w:link w:val="IntenseQuoteChar"/>
    <w:uiPriority w:val="30"/>
    <w:qFormat/>
    <w:rsid w:val="00422C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2C3D"/>
    <w:rPr>
      <w:b/>
      <w:bCs/>
      <w:i/>
      <w:iCs/>
      <w:color w:val="4F81BD" w:themeColor="accent1"/>
    </w:rPr>
  </w:style>
  <w:style w:type="character" w:styleId="SubtleEmphasis">
    <w:name w:val="Subtle Emphasis"/>
    <w:basedOn w:val="DefaultParagraphFont"/>
    <w:uiPriority w:val="19"/>
    <w:qFormat/>
    <w:rsid w:val="00422C3D"/>
    <w:rPr>
      <w:i/>
      <w:iCs/>
      <w:color w:val="808080" w:themeColor="text1" w:themeTint="7F"/>
    </w:rPr>
  </w:style>
  <w:style w:type="character" w:styleId="IntenseEmphasis">
    <w:name w:val="Intense Emphasis"/>
    <w:basedOn w:val="DefaultParagraphFont"/>
    <w:uiPriority w:val="21"/>
    <w:qFormat/>
    <w:rsid w:val="00422C3D"/>
    <w:rPr>
      <w:b/>
      <w:bCs/>
      <w:i/>
      <w:iCs/>
      <w:color w:val="4F81BD" w:themeColor="accent1"/>
    </w:rPr>
  </w:style>
  <w:style w:type="character" w:styleId="SubtleReference">
    <w:name w:val="Subtle Reference"/>
    <w:basedOn w:val="DefaultParagraphFont"/>
    <w:uiPriority w:val="31"/>
    <w:qFormat/>
    <w:rsid w:val="00422C3D"/>
    <w:rPr>
      <w:smallCaps/>
      <w:color w:val="C0504D" w:themeColor="accent2"/>
      <w:u w:val="single"/>
    </w:rPr>
  </w:style>
  <w:style w:type="character" w:styleId="IntenseReference">
    <w:name w:val="Intense Reference"/>
    <w:basedOn w:val="DefaultParagraphFont"/>
    <w:uiPriority w:val="32"/>
    <w:qFormat/>
    <w:rsid w:val="00422C3D"/>
    <w:rPr>
      <w:b/>
      <w:bCs/>
      <w:smallCaps/>
      <w:color w:val="C0504D" w:themeColor="accent2"/>
      <w:spacing w:val="5"/>
      <w:u w:val="single"/>
    </w:rPr>
  </w:style>
  <w:style w:type="character" w:styleId="BookTitle">
    <w:name w:val="Book Title"/>
    <w:basedOn w:val="DefaultParagraphFont"/>
    <w:uiPriority w:val="33"/>
    <w:qFormat/>
    <w:rsid w:val="00422C3D"/>
    <w:rPr>
      <w:b/>
      <w:bCs/>
      <w:smallCaps/>
      <w:spacing w:val="5"/>
    </w:rPr>
  </w:style>
  <w:style w:type="paragraph" w:styleId="TOCHeading">
    <w:name w:val="TOC Heading"/>
    <w:basedOn w:val="Heading1"/>
    <w:next w:val="Normal"/>
    <w:uiPriority w:val="39"/>
    <w:semiHidden/>
    <w:unhideWhenUsed/>
    <w:qFormat/>
    <w:rsid w:val="00422C3D"/>
    <w:pPr>
      <w:outlineLvl w:val="9"/>
    </w:pPr>
  </w:style>
  <w:style w:type="numbering" w:customStyle="1" w:styleId="Style1">
    <w:name w:val="Style1"/>
    <w:uiPriority w:val="99"/>
    <w:rsid w:val="000A5ACB"/>
    <w:pPr>
      <w:numPr>
        <w:numId w:val="1"/>
      </w:numPr>
    </w:pPr>
  </w:style>
  <w:style w:type="numbering" w:customStyle="1" w:styleId="Style10">
    <w:name w:val="Style 1"/>
    <w:uiPriority w:val="99"/>
    <w:rsid w:val="000A5ACB"/>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2013-10-30T19:25:00Z</dcterms:created>
  <dcterms:modified xsi:type="dcterms:W3CDTF">2013-10-30T19:25:00Z</dcterms:modified>
</cp:coreProperties>
</file>