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Ind w:w="-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967"/>
        <w:gridCol w:w="2430"/>
        <w:gridCol w:w="1710"/>
        <w:gridCol w:w="2610"/>
      </w:tblGrid>
      <w:tr w:rsidR="00390383" w:rsidRPr="006E49CA">
        <w:trPr>
          <w:trHeight w:val="252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DD55EF" w:rsidRDefault="000D6C0F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D6C0F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DD55EF" w:rsidRDefault="000D6C0F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D6C0F">
              <w:rPr>
                <w:rFonts w:ascii="Arial" w:hAnsi="Arial" w:cs="Arial"/>
                <w:b/>
                <w:sz w:val="20"/>
                <w:szCs w:val="20"/>
                <w:lang w:val="es-MX"/>
              </w:rPr>
              <w:t>WISER ID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DD55EF" w:rsidRDefault="000D6C0F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D6C0F"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DD55EF" w:rsidRDefault="000D6C0F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D6C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Fecha de la </w:t>
            </w:r>
            <w:r w:rsidR="007F1D44">
              <w:rPr>
                <w:rFonts w:ascii="Arial" w:hAnsi="Arial" w:cs="Arial"/>
                <w:b/>
                <w:sz w:val="20"/>
                <w:szCs w:val="20"/>
                <w:lang w:val="es-MX"/>
              </w:rPr>
              <w:t>reunión</w:t>
            </w:r>
            <w:r w:rsidRPr="000D6C0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IEP</w:t>
            </w:r>
          </w:p>
        </w:tc>
      </w:tr>
      <w:tr w:rsidR="00390383" w:rsidRPr="006E49CA">
        <w:trPr>
          <w:trHeight w:val="456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DD55EF" w:rsidRDefault="00390383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DD55EF" w:rsidRDefault="00390383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DD55EF" w:rsidRDefault="00390383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83" w:rsidRPr="00DD55EF" w:rsidRDefault="00390383" w:rsidP="0039038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9E15F3" w:rsidRPr="00DD55EF" w:rsidRDefault="009E15F3">
      <w:pPr>
        <w:rPr>
          <w:lang w:val="es-MX"/>
        </w:rPr>
      </w:pPr>
    </w:p>
    <w:tbl>
      <w:tblPr>
        <w:tblW w:w="10717" w:type="dxa"/>
        <w:tblInd w:w="-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584"/>
        <w:gridCol w:w="1351"/>
        <w:gridCol w:w="3782"/>
      </w:tblGrid>
      <w:tr w:rsidR="009E15F3" w:rsidRPr="006E49CA">
        <w:tc>
          <w:tcPr>
            <w:tcW w:w="10710" w:type="dxa"/>
            <w:gridSpan w:val="3"/>
            <w:shd w:val="clear" w:color="auto" w:fill="auto"/>
          </w:tcPr>
          <w:p w:rsidR="009E15F3" w:rsidRPr="00DD55EF" w:rsidRDefault="00DD55EF" w:rsidP="00FB0562">
            <w:pPr>
              <w:keepNext/>
              <w:keepLines/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AYUDA SUPLEMENTARIA Y SERVICIOS</w:t>
            </w:r>
          </w:p>
          <w:p w:rsidR="009E15F3" w:rsidRPr="00DD55EF" w:rsidRDefault="00DD55EF" w:rsidP="00FB0562">
            <w:pPr>
              <w:keepNext/>
              <w:keepLines/>
              <w:ind w:left="-14" w:right="158" w:firstLine="14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81158E">
              <w:rPr>
                <w:rFonts w:ascii="Arial" w:hAnsi="Arial" w:cs="Arial"/>
                <w:sz w:val="18"/>
                <w:szCs w:val="16"/>
                <w:lang w:val="es-MX"/>
              </w:rPr>
              <w:t>Adaptaciones, ayudas, servicios, tecnología de apoyo y otros apoy</w:t>
            </w:r>
            <w:r>
              <w:rPr>
                <w:rFonts w:ascii="Arial" w:hAnsi="Arial" w:cs="Arial"/>
                <w:sz w:val="18"/>
                <w:szCs w:val="16"/>
                <w:lang w:val="es-MX"/>
              </w:rPr>
              <w:t>os proveídos para evitar sacar a</w:t>
            </w:r>
            <w:r w:rsidRPr="0081158E">
              <w:rPr>
                <w:rFonts w:ascii="Arial" w:hAnsi="Arial" w:cs="Arial"/>
                <w:sz w:val="18"/>
                <w:szCs w:val="16"/>
                <w:lang w:val="es-MX"/>
              </w:rPr>
              <w:t>l estudiante de las clases de educación regular,  otros ambientes educativos relacionados y ambientes extracurriculares y no académicos</w:t>
            </w:r>
            <w:r w:rsidRPr="0081158E">
              <w:rPr>
                <w:rFonts w:ascii="Arial" w:hAnsi="Arial" w:cs="Arial"/>
                <w:i/>
                <w:sz w:val="18"/>
                <w:szCs w:val="16"/>
                <w:lang w:val="es-MX"/>
              </w:rPr>
              <w:t>.</w:t>
            </w:r>
            <w:r w:rsidRPr="0081158E">
              <w:rPr>
                <w:rFonts w:ascii="Arial" w:hAnsi="Arial" w:cs="Arial"/>
                <w:sz w:val="18"/>
                <w:szCs w:val="16"/>
                <w:lang w:val="es-MX"/>
              </w:rPr>
              <w:t xml:space="preserve">  </w:t>
            </w:r>
            <w:r w:rsidRPr="0081158E">
              <w:rPr>
                <w:rFonts w:ascii="Arial" w:hAnsi="Arial" w:cs="Arial"/>
                <w:sz w:val="18"/>
                <w:szCs w:val="20"/>
                <w:lang w:val="es-MX"/>
              </w:rPr>
              <w:t xml:space="preserve">(Puede incluir la revisión rutinaria de la prótesis de oído y revisión externa de aparatos implantados </w:t>
            </w:r>
            <w:r w:rsidRPr="0081158E">
              <w:rPr>
                <w:rFonts w:ascii="Arial" w:hAnsi="Arial" w:cs="Arial"/>
                <w:sz w:val="18"/>
                <w:szCs w:val="18"/>
                <w:lang w:val="es-MX"/>
              </w:rPr>
              <w:t>quirúrgicamente</w:t>
            </w:r>
            <w:r w:rsidRPr="0081158E">
              <w:rPr>
                <w:rFonts w:ascii="Arial" w:hAnsi="Arial" w:cs="Arial"/>
                <w:sz w:val="18"/>
                <w:szCs w:val="20"/>
                <w:lang w:val="es-MX"/>
              </w:rPr>
              <w:t>.)</w:t>
            </w:r>
          </w:p>
        </w:tc>
      </w:tr>
      <w:tr w:rsidR="009E15F3" w:rsidRPr="006E49CA">
        <w:tc>
          <w:tcPr>
            <w:tcW w:w="5580" w:type="dxa"/>
            <w:shd w:val="clear" w:color="auto" w:fill="auto"/>
          </w:tcPr>
          <w:p w:rsidR="009E15F3" w:rsidRPr="00DD55EF" w:rsidRDefault="00DD55EF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Ayuda suplementaria y servicios</w:t>
            </w:r>
            <w:r w:rsidR="000D6C0F" w:rsidRPr="000D6C0F">
              <w:rPr>
                <w:rFonts w:ascii="Arial" w:hAnsi="Arial" w:cs="Arial"/>
                <w:b/>
                <w:lang w:val="es-MX"/>
              </w:rPr>
              <w:t xml:space="preserve">      </w:t>
            </w:r>
            <w:r w:rsidR="00BB1881" w:rsidRPr="000D6C0F">
              <w:rPr>
                <w:rFonts w:ascii="Arial" w:hAnsi="Arial" w:cs="Arial"/>
                <w:b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C0F" w:rsidRPr="000D6C0F">
              <w:rPr>
                <w:rFonts w:ascii="Arial" w:hAnsi="Arial" w:cs="Arial"/>
                <w:b/>
                <w:lang w:val="es-MX"/>
              </w:rPr>
              <w:instrText xml:space="preserve"> FORMCHECKBOX </w:instrText>
            </w:r>
            <w:r w:rsidR="00BB1881">
              <w:rPr>
                <w:rFonts w:ascii="Arial" w:hAnsi="Arial" w:cs="Arial"/>
                <w:b/>
                <w:lang w:val="es-MX"/>
              </w:rPr>
            </w:r>
            <w:r w:rsidR="00BB1881">
              <w:rPr>
                <w:rFonts w:ascii="Arial" w:hAnsi="Arial" w:cs="Arial"/>
                <w:b/>
                <w:lang w:val="es-MX"/>
              </w:rPr>
              <w:fldChar w:fldCharType="separate"/>
            </w:r>
            <w:r w:rsidR="00BB1881" w:rsidRPr="000D6C0F">
              <w:rPr>
                <w:rFonts w:ascii="Arial" w:hAnsi="Arial" w:cs="Arial"/>
                <w:b/>
                <w:lang w:val="es-MX"/>
              </w:rPr>
              <w:fldChar w:fldCharType="end"/>
            </w:r>
            <w:r w:rsidR="000D6C0F" w:rsidRPr="000D6C0F">
              <w:rPr>
                <w:rFonts w:ascii="Arial" w:hAnsi="Arial" w:cs="Arial"/>
                <w:b/>
                <w:lang w:val="es-MX"/>
              </w:rPr>
              <w:t xml:space="preserve"> N/A</w:t>
            </w:r>
          </w:p>
        </w:tc>
        <w:tc>
          <w:tcPr>
            <w:tcW w:w="1350" w:type="dxa"/>
            <w:shd w:val="clear" w:color="auto" w:fill="auto"/>
          </w:tcPr>
          <w:p w:rsidR="009E15F3" w:rsidRPr="00DD55EF" w:rsidRDefault="00DD55EF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de comienzo</w:t>
            </w:r>
          </w:p>
        </w:tc>
        <w:tc>
          <w:tcPr>
            <w:tcW w:w="3780" w:type="dxa"/>
            <w:shd w:val="clear" w:color="auto" w:fill="auto"/>
          </w:tcPr>
          <w:p w:rsidR="00DD55EF" w:rsidRDefault="00DD55EF" w:rsidP="00C54CE4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Explicación de frecuencia, </w:t>
            </w:r>
          </w:p>
          <w:p w:rsidR="009E15F3" w:rsidRPr="00DD55EF" w:rsidRDefault="00DD55EF" w:rsidP="00C54CE4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duración y ubicación</w:t>
            </w:r>
          </w:p>
        </w:tc>
      </w:tr>
      <w:tr w:rsidR="009E15F3" w:rsidRPr="006E49CA">
        <w:trPr>
          <w:trHeight w:val="416"/>
        </w:trPr>
        <w:tc>
          <w:tcPr>
            <w:tcW w:w="55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37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</w:tr>
      <w:tr w:rsidR="009E15F3" w:rsidRPr="006E49CA">
        <w:trPr>
          <w:trHeight w:val="416"/>
        </w:trPr>
        <w:tc>
          <w:tcPr>
            <w:tcW w:w="55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37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</w:tr>
      <w:tr w:rsidR="009E15F3" w:rsidRPr="006E49CA">
        <w:trPr>
          <w:trHeight w:val="416"/>
        </w:trPr>
        <w:tc>
          <w:tcPr>
            <w:tcW w:w="55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37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</w:tr>
      <w:tr w:rsidR="009E15F3" w:rsidRPr="006E49CA">
        <w:trPr>
          <w:trHeight w:val="416"/>
        </w:trPr>
        <w:tc>
          <w:tcPr>
            <w:tcW w:w="55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37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</w:tr>
      <w:tr w:rsidR="009E15F3" w:rsidRPr="006E49CA">
        <w:trPr>
          <w:trHeight w:val="416"/>
        </w:trPr>
        <w:tc>
          <w:tcPr>
            <w:tcW w:w="55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37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</w:tr>
      <w:tr w:rsidR="009E15F3" w:rsidRPr="006E49CA">
        <w:trPr>
          <w:trHeight w:val="416"/>
        </w:trPr>
        <w:tc>
          <w:tcPr>
            <w:tcW w:w="55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37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</w:tr>
      <w:tr w:rsidR="009E15F3" w:rsidRPr="006E49CA">
        <w:trPr>
          <w:trHeight w:val="416"/>
        </w:trPr>
        <w:tc>
          <w:tcPr>
            <w:tcW w:w="55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37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</w:tr>
      <w:tr w:rsidR="009E15F3" w:rsidRPr="006E49CA">
        <w:trPr>
          <w:trHeight w:val="416"/>
        </w:trPr>
        <w:tc>
          <w:tcPr>
            <w:tcW w:w="55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37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</w:tr>
      <w:tr w:rsidR="009E15F3" w:rsidRPr="006E49CA">
        <w:trPr>
          <w:trHeight w:val="416"/>
        </w:trPr>
        <w:tc>
          <w:tcPr>
            <w:tcW w:w="55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135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Times New Roman" w:hAnsi="Times New Roman" w:cs="Times New Roman"/>
                <w:sz w:val="16"/>
                <w:szCs w:val="72"/>
                <w:lang w:val="es-MX"/>
              </w:rPr>
            </w:pPr>
          </w:p>
        </w:tc>
        <w:tc>
          <w:tcPr>
            <w:tcW w:w="378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6"/>
                <w:szCs w:val="72"/>
                <w:lang w:val="es-MX"/>
              </w:rPr>
            </w:pPr>
          </w:p>
        </w:tc>
      </w:tr>
    </w:tbl>
    <w:p w:rsidR="009E15F3" w:rsidRPr="00DD55EF" w:rsidRDefault="009E15F3" w:rsidP="009E15F3">
      <w:pPr>
        <w:rPr>
          <w:sz w:val="8"/>
          <w:lang w:val="es-MX"/>
        </w:rPr>
      </w:pPr>
    </w:p>
    <w:p w:rsidR="009E15F3" w:rsidRPr="00DD55EF" w:rsidRDefault="009E15F3">
      <w:pPr>
        <w:rPr>
          <w:lang w:val="es-MX"/>
        </w:rPr>
      </w:pPr>
    </w:p>
    <w:tbl>
      <w:tblPr>
        <w:tblW w:w="10710" w:type="dxa"/>
        <w:tblInd w:w="-882" w:type="dxa"/>
        <w:tblBorders>
          <w:top w:val="single" w:sz="8" w:space="0" w:color="auto"/>
          <w:left w:val="single" w:sz="24" w:space="0" w:color="auto"/>
          <w:bottom w:val="single" w:sz="8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870"/>
        <w:gridCol w:w="1890"/>
        <w:gridCol w:w="4950"/>
      </w:tblGrid>
      <w:tr w:rsidR="009E15F3" w:rsidRPr="006E49CA">
        <w:trPr>
          <w:trHeight w:val="713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D55EF" w:rsidRPr="0081158E" w:rsidRDefault="000D6C0F" w:rsidP="00DD55E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0D6C0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DD55EF" w:rsidRPr="0081158E">
              <w:rPr>
                <w:rFonts w:ascii="Arial" w:hAnsi="Arial" w:cs="Arial"/>
                <w:b/>
                <w:lang w:val="es-MX"/>
              </w:rPr>
              <w:t xml:space="preserve">MODIFICACIONES EN EL PROGRAMA Y APOYO PARA PERSONAL ESCOLAR </w:t>
            </w:r>
          </w:p>
          <w:p w:rsidR="009E15F3" w:rsidRPr="00DD55EF" w:rsidRDefault="00DD55EF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81158E">
              <w:rPr>
                <w:rFonts w:ascii="Arial" w:hAnsi="Arial" w:cs="Arial"/>
                <w:sz w:val="18"/>
                <w:szCs w:val="16"/>
                <w:lang w:val="es-MX"/>
              </w:rPr>
              <w:t>Modificaciones provistas para permitir al estudiante que adelante apropiadamente hacia el logro de las metas anuales, involucrarse y progresar en el currículo general educativo, y participar en las actividades extracurriculares y no académicas.</w:t>
            </w:r>
          </w:p>
        </w:tc>
      </w:tr>
      <w:tr w:rsidR="009E15F3" w:rsidRPr="006E49CA" w:rsidTr="00DD55EF">
        <w:trPr>
          <w:trHeight w:val="189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0D6C0F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Modificaciones en el programa     </w:t>
            </w:r>
            <w:r w:rsidR="00BB1881"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BB1881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="00BB1881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="00BB1881"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  <w:r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9E15F3" w:rsidRPr="00DD55EF" w:rsidRDefault="000D6C0F" w:rsidP="00C54CE4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comienzo</w:t>
            </w: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0D6C0F" w:rsidP="00C54CE4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t>Explicación de frecuencia, duración y ubicación</w:t>
            </w:r>
          </w:p>
        </w:tc>
      </w:tr>
      <w:tr w:rsidR="009E15F3" w:rsidRPr="006E49CA" w:rsidTr="00DD55EF">
        <w:trPr>
          <w:trHeight w:val="207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  <w:tr w:rsidR="009E15F3" w:rsidRPr="006E49CA" w:rsidTr="00DD55EF">
        <w:trPr>
          <w:trHeight w:val="243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  <w:tr w:rsidR="009E15F3" w:rsidRPr="006E49CA" w:rsidTr="00DD55EF">
        <w:trPr>
          <w:trHeight w:val="234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  <w:tr w:rsidR="009E15F3" w:rsidRPr="006E49CA" w:rsidTr="00DD55EF">
        <w:trPr>
          <w:trHeight w:val="234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  <w:tr w:rsidR="009E15F3" w:rsidRPr="006E49CA" w:rsidTr="00DD55EF">
        <w:trPr>
          <w:trHeight w:val="234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  <w:tr w:rsidR="009E15F3" w:rsidRPr="006E49CA" w:rsidTr="00DD55EF">
        <w:trPr>
          <w:trHeight w:val="234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  <w:tr w:rsidR="009E15F3" w:rsidRPr="006E49CA" w:rsidTr="00DD55EF">
        <w:trPr>
          <w:trHeight w:val="252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330D94" w:rsidRDefault="00330D94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Apoyo para personal escolar</w:t>
            </w:r>
            <w:r w:rsidR="000D6C0F"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</w:t>
            </w:r>
            <w:r w:rsidR="00BB1881"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C0F"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FORMCHECKBOX </w:instrText>
            </w:r>
            <w:r w:rsidR="00BB1881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="00BB1881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="00BB1881"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  <w:r w:rsidR="000D6C0F" w:rsidRPr="000D6C0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9E15F3" w:rsidRPr="00DD55EF" w:rsidRDefault="00330D94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DD55EF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de comienzo</w:t>
            </w: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DD55EF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Arial" w:hAnsi="Arial" w:cs="Arial"/>
                <w:b/>
                <w:lang w:val="es-MX"/>
              </w:rPr>
            </w:pPr>
            <w:r w:rsidRPr="00DD55EF">
              <w:rPr>
                <w:rFonts w:ascii="Arial" w:hAnsi="Arial" w:cs="Arial"/>
                <w:b/>
                <w:sz w:val="18"/>
                <w:szCs w:val="18"/>
                <w:lang w:val="es-MX"/>
              </w:rPr>
              <w:t>Explicación de frecuencia, duración y ubicación</w:t>
            </w:r>
          </w:p>
        </w:tc>
      </w:tr>
      <w:tr w:rsidR="009E15F3" w:rsidRPr="006E49CA" w:rsidTr="00DD55EF">
        <w:trPr>
          <w:trHeight w:val="189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  <w:tr w:rsidR="009E15F3" w:rsidRPr="006E49CA" w:rsidTr="00DD55EF">
        <w:trPr>
          <w:trHeight w:val="162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  <w:tr w:rsidR="009E15F3" w:rsidRPr="006E49CA" w:rsidTr="00DD55EF">
        <w:trPr>
          <w:trHeight w:val="162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  <w:tr w:rsidR="009E15F3" w:rsidRPr="006E49CA" w:rsidTr="00DD55EF">
        <w:trPr>
          <w:trHeight w:val="162"/>
        </w:trPr>
        <w:tc>
          <w:tcPr>
            <w:tcW w:w="3870" w:type="dxa"/>
            <w:tcBorders>
              <w:lef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1890" w:type="dxa"/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  <w:tc>
          <w:tcPr>
            <w:tcW w:w="4950" w:type="dxa"/>
            <w:tcBorders>
              <w:right w:val="single" w:sz="8" w:space="0" w:color="auto"/>
            </w:tcBorders>
            <w:shd w:val="clear" w:color="auto" w:fill="auto"/>
          </w:tcPr>
          <w:p w:rsidR="009E15F3" w:rsidRPr="00DD55EF" w:rsidRDefault="009E15F3" w:rsidP="00FB0562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Arial" w:hAnsi="Arial" w:cs="Arial"/>
                <w:sz w:val="18"/>
                <w:szCs w:val="72"/>
                <w:lang w:val="es-MX"/>
              </w:rPr>
            </w:pPr>
          </w:p>
        </w:tc>
      </w:tr>
    </w:tbl>
    <w:p w:rsidR="00504CB7" w:rsidRPr="00DD55EF" w:rsidRDefault="00504CB7" w:rsidP="00504CB7">
      <w:pPr>
        <w:rPr>
          <w:rFonts w:ascii="Arial" w:hAnsi="Arial" w:cs="Arial"/>
          <w:sz w:val="20"/>
          <w:szCs w:val="20"/>
          <w:lang w:val="es-MX"/>
        </w:rPr>
      </w:pPr>
    </w:p>
    <w:sectPr w:rsidR="00504CB7" w:rsidRPr="00DD55EF" w:rsidSect="00504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" w:right="1800" w:bottom="1008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DD" w:rsidRDefault="00870ADD">
      <w:r>
        <w:separator/>
      </w:r>
    </w:p>
  </w:endnote>
  <w:endnote w:type="continuationSeparator" w:id="0">
    <w:p w:rsidR="00870ADD" w:rsidRDefault="0087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CA" w:rsidRDefault="006E49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EF" w:rsidRPr="006E49CA" w:rsidRDefault="00DD55EF" w:rsidP="006E49C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CA" w:rsidRDefault="006E4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DD" w:rsidRDefault="00870ADD">
      <w:r>
        <w:separator/>
      </w:r>
    </w:p>
  </w:footnote>
  <w:footnote w:type="continuationSeparator" w:id="0">
    <w:p w:rsidR="00870ADD" w:rsidRDefault="00870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CA" w:rsidRDefault="006E49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83" w:rsidRPr="006E49CA" w:rsidRDefault="00390383" w:rsidP="006E49CA">
    <w:pPr>
      <w:pStyle w:val="Header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CA" w:rsidRDefault="006E4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F06"/>
    <w:multiLevelType w:val="hybridMultilevel"/>
    <w:tmpl w:val="93AE091A"/>
    <w:lvl w:ilvl="0" w:tplc="60AC0A7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1BE0698"/>
    <w:multiLevelType w:val="hybridMultilevel"/>
    <w:tmpl w:val="FF342296"/>
    <w:lvl w:ilvl="0" w:tplc="D0F02DEC">
      <w:start w:val="1"/>
      <w:numFmt w:val="upperLetter"/>
      <w:lvlText w:val="%1."/>
      <w:lvlJc w:val="left"/>
      <w:pPr>
        <w:tabs>
          <w:tab w:val="num" w:pos="-240"/>
        </w:tabs>
        <w:ind w:left="-2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412D12E3"/>
    <w:multiLevelType w:val="hybridMultilevel"/>
    <w:tmpl w:val="805A6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648EB"/>
    <w:multiLevelType w:val="hybridMultilevel"/>
    <w:tmpl w:val="28ACC8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26543E3"/>
    <w:multiLevelType w:val="hybridMultilevel"/>
    <w:tmpl w:val="8CE6D07E"/>
    <w:lvl w:ilvl="0" w:tplc="7A1E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D3EA3"/>
    <w:multiLevelType w:val="hybridMultilevel"/>
    <w:tmpl w:val="0182129A"/>
    <w:lvl w:ilvl="0" w:tplc="14EE3432">
      <w:start w:val="1"/>
      <w:numFmt w:val="bullet"/>
      <w:pStyle w:val="Question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A47913"/>
    <w:multiLevelType w:val="hybridMultilevel"/>
    <w:tmpl w:val="4CF6F5E6"/>
    <w:lvl w:ilvl="0" w:tplc="F70C0FD8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0282C"/>
    <w:multiLevelType w:val="hybridMultilevel"/>
    <w:tmpl w:val="72CA3688"/>
    <w:lvl w:ilvl="0" w:tplc="0D76B63A">
      <w:start w:val="1"/>
      <w:numFmt w:val="upperLetter"/>
      <w:lvlText w:val="%1."/>
      <w:lvlJc w:val="left"/>
      <w:pPr>
        <w:tabs>
          <w:tab w:val="num" w:pos="-240"/>
        </w:tabs>
        <w:ind w:left="-2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8">
    <w:nsid w:val="77071BB1"/>
    <w:multiLevelType w:val="hybridMultilevel"/>
    <w:tmpl w:val="F6D27ED8"/>
    <w:lvl w:ilvl="0" w:tplc="F70C0FD8">
      <w:start w:val="1"/>
      <w:numFmt w:val="bullet"/>
      <w:lvlText w:val="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641B2"/>
    <w:multiLevelType w:val="hybridMultilevel"/>
    <w:tmpl w:val="737CD5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3518C"/>
    <w:rsid w:val="000063DE"/>
    <w:rsid w:val="00064927"/>
    <w:rsid w:val="000D6C0F"/>
    <w:rsid w:val="000F5D1B"/>
    <w:rsid w:val="00152943"/>
    <w:rsid w:val="0015374B"/>
    <w:rsid w:val="001D1651"/>
    <w:rsid w:val="00317445"/>
    <w:rsid w:val="00330D94"/>
    <w:rsid w:val="00390383"/>
    <w:rsid w:val="00394CCD"/>
    <w:rsid w:val="004932D0"/>
    <w:rsid w:val="00497903"/>
    <w:rsid w:val="00504CB7"/>
    <w:rsid w:val="005B4DD3"/>
    <w:rsid w:val="006E49CA"/>
    <w:rsid w:val="007F1D44"/>
    <w:rsid w:val="00814E29"/>
    <w:rsid w:val="00870ADD"/>
    <w:rsid w:val="009E15F3"/>
    <w:rsid w:val="009F6374"/>
    <w:rsid w:val="00A34A69"/>
    <w:rsid w:val="00AC596B"/>
    <w:rsid w:val="00AD6AB5"/>
    <w:rsid w:val="00AD776F"/>
    <w:rsid w:val="00BB1881"/>
    <w:rsid w:val="00BB35B9"/>
    <w:rsid w:val="00D3518C"/>
    <w:rsid w:val="00DD55EF"/>
    <w:rsid w:val="00DF049A"/>
    <w:rsid w:val="00EE3E6D"/>
    <w:rsid w:val="00EF54A8"/>
    <w:rsid w:val="00F441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54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054D9F"/>
    <w:pPr>
      <w:spacing w:before="240" w:after="60"/>
      <w:ind w:left="720"/>
    </w:pPr>
    <w:rPr>
      <w:rFonts w:ascii="Arial" w:hAnsi="Arial"/>
    </w:rPr>
  </w:style>
  <w:style w:type="paragraph" w:customStyle="1" w:styleId="Question">
    <w:name w:val="Question"/>
    <w:basedOn w:val="Normal"/>
    <w:rsid w:val="008637ED"/>
    <w:pPr>
      <w:keepNext/>
      <w:keepLines/>
      <w:numPr>
        <w:numId w:val="2"/>
      </w:numPr>
      <w:tabs>
        <w:tab w:val="clear" w:pos="1080"/>
        <w:tab w:val="left" w:pos="720"/>
        <w:tab w:val="right" w:pos="9360"/>
      </w:tabs>
      <w:spacing w:before="240" w:after="60"/>
      <w:ind w:left="720"/>
    </w:pPr>
    <w:rPr>
      <w:rFonts w:ascii="Arial" w:hAnsi="Arial" w:cs="Arial"/>
      <w:spacing w:val="-2"/>
    </w:rPr>
  </w:style>
  <w:style w:type="paragraph" w:styleId="Footer">
    <w:name w:val="footer"/>
    <w:basedOn w:val="Normal"/>
    <w:rsid w:val="008637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CenturySchlbk" w:hAnsi="NewCenturySchlbk" w:cs="NewCenturySchlbk"/>
      <w:sz w:val="20"/>
      <w:szCs w:val="20"/>
    </w:rPr>
  </w:style>
  <w:style w:type="character" w:styleId="Hyperlink">
    <w:name w:val="Hyperlink"/>
    <w:basedOn w:val="DefaultParagraphFont"/>
    <w:rsid w:val="006B068C"/>
    <w:rPr>
      <w:color w:val="0000FF"/>
      <w:u w:val="single"/>
    </w:rPr>
  </w:style>
  <w:style w:type="paragraph" w:styleId="Header">
    <w:name w:val="header"/>
    <w:basedOn w:val="Normal"/>
    <w:rsid w:val="00AE5B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BB1"/>
  </w:style>
  <w:style w:type="paragraph" w:styleId="BalloonText">
    <w:name w:val="Balloon Text"/>
    <w:basedOn w:val="Normal"/>
    <w:link w:val="BalloonTextChar"/>
    <w:rsid w:val="0045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2012-05-23T17:15:00Z</dcterms:created>
  <dcterms:modified xsi:type="dcterms:W3CDTF">2012-05-23T17:15:00Z</dcterms:modified>
</cp:coreProperties>
</file>