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779" w:rsidRDefault="00EF4779">
      <w:pPr>
        <w:tabs>
          <w:tab w:val="right" w:pos="10080"/>
        </w:tabs>
        <w:jc w:val="both"/>
        <w:rPr>
          <w:sz w:val="18"/>
        </w:rPr>
      </w:pPr>
      <w:r>
        <w:rPr>
          <w:sz w:val="18"/>
        </w:rPr>
        <w:t>WYOMING DEPARTMENT OF EDUCATION</w:t>
      </w:r>
      <w:r>
        <w:rPr>
          <w:sz w:val="18"/>
        </w:rPr>
        <w:tab/>
      </w:r>
    </w:p>
    <w:p w:rsidR="00EF4779" w:rsidRDefault="00E73686">
      <w:pPr>
        <w:tabs>
          <w:tab w:val="right" w:pos="10080"/>
        </w:tabs>
        <w:jc w:val="both"/>
        <w:rPr>
          <w:sz w:val="18"/>
        </w:rPr>
      </w:pPr>
      <w:r>
        <w:rPr>
          <w:sz w:val="18"/>
        </w:rPr>
        <w:t>Child Nutrition Programs</w:t>
      </w:r>
      <w:r w:rsidR="008B6742">
        <w:rPr>
          <w:sz w:val="18"/>
        </w:rPr>
        <w:tab/>
        <w:t xml:space="preserve">Rev. </w:t>
      </w:r>
      <w:r w:rsidR="00B10EB9">
        <w:rPr>
          <w:sz w:val="18"/>
        </w:rPr>
        <w:t>7/13</w:t>
      </w:r>
    </w:p>
    <w:p w:rsidR="00EF4779" w:rsidRDefault="00EF4779">
      <w:pPr>
        <w:tabs>
          <w:tab w:val="right" w:pos="10080"/>
        </w:tabs>
        <w:jc w:val="both"/>
        <w:rPr>
          <w:sz w:val="18"/>
        </w:rPr>
      </w:pPr>
      <w:smartTag w:uri="urn:schemas-microsoft-com:office:smarttags" w:element="place">
        <w:smartTag w:uri="urn:schemas-microsoft-com:office:smarttags" w:element="PlaceName">
          <w:r>
            <w:rPr>
              <w:sz w:val="18"/>
            </w:rPr>
            <w:t>Hathaway</w:t>
          </w:r>
        </w:smartTag>
        <w:r>
          <w:rPr>
            <w:sz w:val="18"/>
          </w:rPr>
          <w:t xml:space="preserve"> </w:t>
        </w:r>
        <w:smartTag w:uri="urn:schemas-microsoft-com:office:smarttags" w:element="PlaceType">
          <w:r>
            <w:rPr>
              <w:sz w:val="18"/>
            </w:rPr>
            <w:t>Building</w:t>
          </w:r>
        </w:smartTag>
      </w:smartTag>
      <w:r>
        <w:rPr>
          <w:sz w:val="18"/>
        </w:rPr>
        <w:t>, 2nd floor</w:t>
      </w:r>
    </w:p>
    <w:p w:rsidR="00EF4779" w:rsidRDefault="00EF4779">
      <w:pPr>
        <w:tabs>
          <w:tab w:val="right" w:pos="10080"/>
        </w:tabs>
        <w:jc w:val="both"/>
        <w:rPr>
          <w:b/>
          <w:sz w:val="18"/>
        </w:rPr>
      </w:pPr>
      <w:r>
        <w:rPr>
          <w:sz w:val="18"/>
        </w:rPr>
        <w:t>2300 Capitol Avenue</w:t>
      </w:r>
      <w:r w:rsidR="00E03A62">
        <w:rPr>
          <w:sz w:val="18"/>
        </w:rPr>
        <w:t xml:space="preserve">                                                                                         </w:t>
      </w:r>
      <w:r>
        <w:rPr>
          <w:sz w:val="18"/>
        </w:rPr>
        <w:tab/>
      </w:r>
    </w:p>
    <w:p w:rsidR="00EF4779" w:rsidRDefault="007F246B">
      <w:pPr>
        <w:tabs>
          <w:tab w:val="right" w:pos="10080"/>
        </w:tabs>
        <w:jc w:val="both"/>
        <w:rPr>
          <w:sz w:val="18"/>
        </w:rPr>
      </w:pPr>
      <w:r>
        <w:rPr>
          <w:sz w:val="18"/>
        </w:rPr>
        <w:t>Cheyenne, WY  82002-0206</w:t>
      </w:r>
      <w:r w:rsidR="00E03A62">
        <w:rPr>
          <w:sz w:val="18"/>
        </w:rPr>
        <w:t xml:space="preserve">                                                                                  </w:t>
      </w:r>
    </w:p>
    <w:p w:rsidR="00EF4779" w:rsidRDefault="00EF4779">
      <w:pPr>
        <w:tabs>
          <w:tab w:val="right" w:pos="10080"/>
        </w:tabs>
        <w:jc w:val="both"/>
        <w:rPr>
          <w:sz w:val="18"/>
        </w:rPr>
      </w:pPr>
      <w:r>
        <w:rPr>
          <w:sz w:val="18"/>
        </w:rPr>
        <w:t>307-777-626</w:t>
      </w:r>
      <w:r w:rsidR="00BC51E9">
        <w:rPr>
          <w:sz w:val="18"/>
        </w:rPr>
        <w:t>3</w:t>
      </w:r>
    </w:p>
    <w:p w:rsidR="00EF4779" w:rsidRDefault="001068C2">
      <w:pPr>
        <w:tabs>
          <w:tab w:val="left" w:pos="5760"/>
          <w:tab w:val="right" w:pos="10080"/>
        </w:tabs>
        <w:jc w:val="both"/>
        <w:rPr>
          <w:sz w:val="22"/>
        </w:rPr>
      </w:pPr>
      <w:r>
        <w:rPr>
          <w:sz w:val="18"/>
        </w:rPr>
        <w:t xml:space="preserve">                                                                                  </w:t>
      </w:r>
      <w:r w:rsidR="007F246B">
        <w:rPr>
          <w:sz w:val="18"/>
        </w:rPr>
        <w:t xml:space="preserve">  </w:t>
      </w:r>
      <w:r w:rsidR="00EF4779">
        <w:rPr>
          <w:sz w:val="22"/>
        </w:rPr>
        <w:t>Agreement Number</w:t>
      </w:r>
      <w:r>
        <w:rPr>
          <w:sz w:val="22"/>
        </w:rPr>
        <w:t>:</w:t>
      </w:r>
      <w:r w:rsidR="00EF4779">
        <w:rPr>
          <w:sz w:val="22"/>
        </w:rPr>
        <w:t xml:space="preserve"> </w:t>
      </w:r>
      <w:r w:rsidR="00BB5514">
        <w:rPr>
          <w:sz w:val="22"/>
        </w:rPr>
        <w:fldChar w:fldCharType="begin">
          <w:ffData>
            <w:name w:val="Text1"/>
            <w:enabled/>
            <w:calcOnExit w:val="0"/>
            <w:textInput/>
          </w:ffData>
        </w:fldChar>
      </w:r>
      <w:bookmarkStart w:id="0" w:name="Text1"/>
      <w:r w:rsidR="007F246B">
        <w:rPr>
          <w:sz w:val="22"/>
        </w:rPr>
        <w:instrText xml:space="preserve"> FORMTEXT </w:instrText>
      </w:r>
      <w:r w:rsidR="00BB5514">
        <w:rPr>
          <w:sz w:val="22"/>
        </w:rPr>
      </w:r>
      <w:r w:rsidR="00BB5514">
        <w:rPr>
          <w:sz w:val="22"/>
        </w:rPr>
        <w:fldChar w:fldCharType="separate"/>
      </w:r>
      <w:r w:rsidR="007F246B">
        <w:rPr>
          <w:noProof/>
          <w:sz w:val="22"/>
        </w:rPr>
        <w:t> </w:t>
      </w:r>
      <w:r w:rsidR="007F246B">
        <w:rPr>
          <w:noProof/>
          <w:sz w:val="22"/>
        </w:rPr>
        <w:t> </w:t>
      </w:r>
      <w:r w:rsidR="007F246B">
        <w:rPr>
          <w:noProof/>
          <w:sz w:val="22"/>
        </w:rPr>
        <w:t> </w:t>
      </w:r>
      <w:r w:rsidR="007F246B">
        <w:rPr>
          <w:noProof/>
          <w:sz w:val="22"/>
        </w:rPr>
        <w:t> </w:t>
      </w:r>
      <w:r w:rsidR="007F246B">
        <w:rPr>
          <w:noProof/>
          <w:sz w:val="22"/>
        </w:rPr>
        <w:t> </w:t>
      </w:r>
      <w:r w:rsidR="00BB5514">
        <w:rPr>
          <w:sz w:val="22"/>
        </w:rPr>
        <w:fldChar w:fldCharType="end"/>
      </w:r>
      <w:bookmarkEnd w:id="0"/>
    </w:p>
    <w:p w:rsidR="00E03A62" w:rsidRDefault="00EF4779">
      <w:pPr>
        <w:tabs>
          <w:tab w:val="left" w:pos="5040"/>
          <w:tab w:val="right" w:pos="10080"/>
        </w:tabs>
        <w:jc w:val="both"/>
        <w:rPr>
          <w:sz w:val="16"/>
        </w:rPr>
      </w:pPr>
      <w:r>
        <w:rPr>
          <w:sz w:val="22"/>
        </w:rPr>
        <w:tab/>
      </w:r>
      <w:r w:rsidR="00E03A62">
        <w:rPr>
          <w:sz w:val="16"/>
        </w:rPr>
        <w:t xml:space="preserve">                                              </w:t>
      </w:r>
    </w:p>
    <w:p w:rsidR="00E03A62" w:rsidRDefault="00BB5514">
      <w:pPr>
        <w:tabs>
          <w:tab w:val="left" w:pos="5040"/>
          <w:tab w:val="right" w:pos="10080"/>
        </w:tabs>
        <w:jc w:val="both"/>
        <w:rPr>
          <w:sz w:val="22"/>
          <w:szCs w:val="22"/>
        </w:rPr>
      </w:pPr>
      <w:r w:rsidRPr="00BB5514">
        <w:rPr>
          <w:noProof/>
          <w:sz w:val="16"/>
        </w:rPr>
        <w:pict>
          <v:shapetype id="_x0000_t32" coordsize="21600,21600" o:spt="32" o:oned="t" path="m,l21600,21600e" filled="f">
            <v:path arrowok="t" fillok="f" o:connecttype="none"/>
            <o:lock v:ext="edit" shapetype="t"/>
          </v:shapetype>
          <v:shape id="_x0000_s1027" type="#_x0000_t32" style="position:absolute;left:0;text-align:left;margin-left:333.6pt;margin-top:11.05pt;width:171pt;height:0;z-index:251656704" o:connectortype="straight"/>
        </w:pict>
      </w:r>
      <w:r w:rsidR="00E03A62">
        <w:rPr>
          <w:sz w:val="16"/>
        </w:rPr>
        <w:t xml:space="preserve">                                                  </w:t>
      </w:r>
      <w:r w:rsidR="007F246B">
        <w:rPr>
          <w:sz w:val="16"/>
        </w:rPr>
        <w:t xml:space="preserve">                           </w:t>
      </w:r>
      <w:r w:rsidR="007F246B">
        <w:rPr>
          <w:sz w:val="16"/>
        </w:rPr>
        <w:tab/>
      </w:r>
      <w:r w:rsidR="00E03A62" w:rsidRPr="00E03A62">
        <w:rPr>
          <w:sz w:val="22"/>
          <w:szCs w:val="22"/>
        </w:rPr>
        <w:t>D</w:t>
      </w:r>
      <w:r w:rsidR="00E03A62">
        <w:rPr>
          <w:sz w:val="22"/>
          <w:szCs w:val="22"/>
        </w:rPr>
        <w:t xml:space="preserve">UNS </w:t>
      </w:r>
      <w:r w:rsidR="001068C2">
        <w:rPr>
          <w:sz w:val="22"/>
          <w:szCs w:val="22"/>
        </w:rPr>
        <w:t>Number:</w:t>
      </w:r>
      <w:r>
        <w:rPr>
          <w:sz w:val="22"/>
          <w:szCs w:val="22"/>
        </w:rPr>
        <w:fldChar w:fldCharType="begin">
          <w:ffData>
            <w:name w:val="Text2"/>
            <w:enabled/>
            <w:calcOnExit w:val="0"/>
            <w:textInput/>
          </w:ffData>
        </w:fldChar>
      </w:r>
      <w:bookmarkStart w:id="1" w:name="Text2"/>
      <w:r w:rsidR="007F246B">
        <w:rPr>
          <w:sz w:val="22"/>
          <w:szCs w:val="22"/>
        </w:rPr>
        <w:instrText xml:space="preserve"> FORMTEXT </w:instrText>
      </w:r>
      <w:r>
        <w:rPr>
          <w:sz w:val="22"/>
          <w:szCs w:val="22"/>
        </w:rPr>
      </w:r>
      <w:r>
        <w:rPr>
          <w:sz w:val="22"/>
          <w:szCs w:val="22"/>
        </w:rPr>
        <w:fldChar w:fldCharType="separate"/>
      </w:r>
      <w:r w:rsidR="007F246B">
        <w:rPr>
          <w:noProof/>
          <w:sz w:val="22"/>
          <w:szCs w:val="22"/>
        </w:rPr>
        <w:t> </w:t>
      </w:r>
      <w:r w:rsidR="007F246B">
        <w:rPr>
          <w:noProof/>
          <w:sz w:val="22"/>
          <w:szCs w:val="22"/>
        </w:rPr>
        <w:t> </w:t>
      </w:r>
      <w:r w:rsidR="007F246B">
        <w:rPr>
          <w:noProof/>
          <w:sz w:val="22"/>
          <w:szCs w:val="22"/>
        </w:rPr>
        <w:t> </w:t>
      </w:r>
      <w:r w:rsidR="007F246B">
        <w:rPr>
          <w:noProof/>
          <w:sz w:val="22"/>
          <w:szCs w:val="22"/>
        </w:rPr>
        <w:t> </w:t>
      </w:r>
      <w:r w:rsidR="007F246B">
        <w:rPr>
          <w:noProof/>
          <w:sz w:val="22"/>
          <w:szCs w:val="22"/>
        </w:rPr>
        <w:t> </w:t>
      </w:r>
      <w:r>
        <w:rPr>
          <w:sz w:val="22"/>
          <w:szCs w:val="22"/>
        </w:rPr>
        <w:fldChar w:fldCharType="end"/>
      </w:r>
      <w:bookmarkEnd w:id="1"/>
    </w:p>
    <w:p w:rsidR="001068C2" w:rsidRPr="001068C2" w:rsidRDefault="001068C2">
      <w:pPr>
        <w:tabs>
          <w:tab w:val="left" w:pos="5040"/>
          <w:tab w:val="right" w:pos="10080"/>
        </w:tabs>
        <w:jc w:val="both"/>
        <w:rPr>
          <w:sz w:val="16"/>
          <w:szCs w:val="16"/>
        </w:rPr>
      </w:pPr>
    </w:p>
    <w:p w:rsidR="001068C2" w:rsidRPr="00E03A62" w:rsidRDefault="00BB5514">
      <w:pPr>
        <w:tabs>
          <w:tab w:val="left" w:pos="5040"/>
          <w:tab w:val="right" w:pos="10080"/>
        </w:tabs>
        <w:jc w:val="both"/>
        <w:rPr>
          <w:sz w:val="22"/>
          <w:szCs w:val="22"/>
        </w:rPr>
      </w:pPr>
      <w:r>
        <w:rPr>
          <w:noProof/>
          <w:sz w:val="22"/>
          <w:szCs w:val="22"/>
        </w:rPr>
        <w:pict>
          <v:shape id="_x0000_s1026" type="#_x0000_t32" style="position:absolute;left:0;text-align:left;margin-left:329.1pt;margin-top:11.5pt;width:175.5pt;height:0;z-index:251655680" o:connectortype="straight"/>
        </w:pict>
      </w:r>
      <w:r w:rsidR="001068C2">
        <w:rPr>
          <w:sz w:val="22"/>
          <w:szCs w:val="22"/>
        </w:rPr>
        <w:t xml:space="preserve">                                   </w:t>
      </w:r>
      <w:r w:rsidR="007F246B">
        <w:rPr>
          <w:sz w:val="22"/>
          <w:szCs w:val="22"/>
        </w:rPr>
        <w:t xml:space="preserve">                              </w:t>
      </w:r>
      <w:r w:rsidR="007F246B">
        <w:rPr>
          <w:sz w:val="22"/>
          <w:szCs w:val="22"/>
        </w:rPr>
        <w:tab/>
      </w:r>
      <w:r w:rsidR="001068C2">
        <w:rPr>
          <w:sz w:val="22"/>
          <w:szCs w:val="22"/>
        </w:rPr>
        <w:t xml:space="preserve">EIN Number: </w:t>
      </w:r>
      <w:r>
        <w:rPr>
          <w:sz w:val="22"/>
          <w:szCs w:val="22"/>
        </w:rPr>
        <w:fldChar w:fldCharType="begin">
          <w:ffData>
            <w:name w:val="Text3"/>
            <w:enabled/>
            <w:calcOnExit w:val="0"/>
            <w:textInput/>
          </w:ffData>
        </w:fldChar>
      </w:r>
      <w:bookmarkStart w:id="2" w:name="Text3"/>
      <w:r w:rsidR="007F246B">
        <w:rPr>
          <w:sz w:val="22"/>
          <w:szCs w:val="22"/>
        </w:rPr>
        <w:instrText xml:space="preserve"> FORMTEXT </w:instrText>
      </w:r>
      <w:r>
        <w:rPr>
          <w:sz w:val="22"/>
          <w:szCs w:val="22"/>
        </w:rPr>
      </w:r>
      <w:r>
        <w:rPr>
          <w:sz w:val="22"/>
          <w:szCs w:val="22"/>
        </w:rPr>
        <w:fldChar w:fldCharType="separate"/>
      </w:r>
      <w:r w:rsidR="007F246B">
        <w:rPr>
          <w:noProof/>
          <w:sz w:val="22"/>
          <w:szCs w:val="22"/>
        </w:rPr>
        <w:t> </w:t>
      </w:r>
      <w:r w:rsidR="007F246B">
        <w:rPr>
          <w:noProof/>
          <w:sz w:val="22"/>
          <w:szCs w:val="22"/>
        </w:rPr>
        <w:t> </w:t>
      </w:r>
      <w:r w:rsidR="007F246B">
        <w:rPr>
          <w:noProof/>
          <w:sz w:val="22"/>
          <w:szCs w:val="22"/>
        </w:rPr>
        <w:t> </w:t>
      </w:r>
      <w:r w:rsidR="007F246B">
        <w:rPr>
          <w:noProof/>
          <w:sz w:val="22"/>
          <w:szCs w:val="22"/>
        </w:rPr>
        <w:t> </w:t>
      </w:r>
      <w:r w:rsidR="007F246B">
        <w:rPr>
          <w:noProof/>
          <w:sz w:val="22"/>
          <w:szCs w:val="22"/>
        </w:rPr>
        <w:t> </w:t>
      </w:r>
      <w:r>
        <w:rPr>
          <w:sz w:val="22"/>
          <w:szCs w:val="22"/>
        </w:rPr>
        <w:fldChar w:fldCharType="end"/>
      </w:r>
      <w:bookmarkEnd w:id="2"/>
    </w:p>
    <w:p w:rsidR="00EF4779" w:rsidRDefault="00E03A62">
      <w:pPr>
        <w:tabs>
          <w:tab w:val="left" w:pos="5040"/>
          <w:tab w:val="right" w:pos="10080"/>
        </w:tabs>
        <w:jc w:val="both"/>
        <w:rPr>
          <w:sz w:val="16"/>
        </w:rPr>
      </w:pPr>
      <w:r>
        <w:rPr>
          <w:sz w:val="16"/>
        </w:rPr>
        <w:t xml:space="preserve">                                                                        </w:t>
      </w:r>
    </w:p>
    <w:p w:rsidR="00EF4779" w:rsidRPr="007F246B" w:rsidRDefault="007F246B" w:rsidP="007F246B">
      <w:pPr>
        <w:tabs>
          <w:tab w:val="left" w:pos="5040"/>
          <w:tab w:val="right" w:pos="9180"/>
        </w:tabs>
        <w:jc w:val="center"/>
        <w:rPr>
          <w:sz w:val="28"/>
          <w:szCs w:val="28"/>
        </w:rPr>
      </w:pPr>
      <w:r w:rsidRPr="007F246B">
        <w:rPr>
          <w:b/>
          <w:sz w:val="28"/>
          <w:szCs w:val="28"/>
        </w:rPr>
        <w:t>PERMANENT AGREEMENT</w:t>
      </w:r>
    </w:p>
    <w:p w:rsidR="00EF4779" w:rsidRDefault="00EF4779">
      <w:pPr>
        <w:tabs>
          <w:tab w:val="left" w:pos="5040"/>
          <w:tab w:val="right" w:pos="9180"/>
        </w:tabs>
        <w:jc w:val="center"/>
        <w:rPr>
          <w:b/>
          <w:sz w:val="28"/>
        </w:rPr>
      </w:pPr>
      <w:r>
        <w:rPr>
          <w:b/>
          <w:sz w:val="28"/>
        </w:rPr>
        <w:t>WYOMING DEPARTMENT OF EDUCATION</w:t>
      </w:r>
    </w:p>
    <w:p w:rsidR="00EF4779" w:rsidRDefault="00C56461">
      <w:pPr>
        <w:tabs>
          <w:tab w:val="left" w:pos="5040"/>
          <w:tab w:val="right" w:pos="9180"/>
        </w:tabs>
        <w:jc w:val="center"/>
        <w:rPr>
          <w:b/>
          <w:sz w:val="28"/>
        </w:rPr>
      </w:pPr>
      <w:r>
        <w:rPr>
          <w:b/>
          <w:sz w:val="28"/>
        </w:rPr>
        <w:t xml:space="preserve">PERMANENT </w:t>
      </w:r>
      <w:r w:rsidR="00EF4779">
        <w:rPr>
          <w:b/>
          <w:sz w:val="28"/>
        </w:rPr>
        <w:t>PROGRAM AGREEMENT FOR</w:t>
      </w:r>
    </w:p>
    <w:p w:rsidR="00EF4779" w:rsidRDefault="00EF4779" w:rsidP="00F25B33">
      <w:pPr>
        <w:tabs>
          <w:tab w:val="left" w:pos="5040"/>
          <w:tab w:val="right" w:pos="9180"/>
        </w:tabs>
        <w:jc w:val="center"/>
        <w:rPr>
          <w:b/>
          <w:sz w:val="28"/>
        </w:rPr>
      </w:pPr>
      <w:r>
        <w:rPr>
          <w:b/>
          <w:sz w:val="28"/>
        </w:rPr>
        <w:t xml:space="preserve">CHILD NUTRITION PROGRAMS </w:t>
      </w:r>
    </w:p>
    <w:p w:rsidR="00EF4779" w:rsidRPr="00A74D48" w:rsidRDefault="00EF4779">
      <w:pPr>
        <w:tabs>
          <w:tab w:val="left" w:pos="5040"/>
          <w:tab w:val="right" w:pos="9540"/>
        </w:tabs>
        <w:jc w:val="both"/>
        <w:rPr>
          <w:szCs w:val="24"/>
        </w:rPr>
      </w:pPr>
    </w:p>
    <w:p w:rsidR="00EF4779" w:rsidRDefault="00EF4779">
      <w:pPr>
        <w:tabs>
          <w:tab w:val="left" w:pos="2160"/>
          <w:tab w:val="left" w:pos="4320"/>
          <w:tab w:val="left" w:pos="5040"/>
          <w:tab w:val="right" w:pos="9180"/>
        </w:tabs>
        <w:jc w:val="both"/>
        <w:rPr>
          <w:sz w:val="22"/>
        </w:rPr>
      </w:pPr>
      <w:r>
        <w:rPr>
          <w:b/>
          <w:sz w:val="22"/>
        </w:rPr>
        <w:t xml:space="preserve">INSTRUCTIONS: </w:t>
      </w:r>
      <w:r>
        <w:rPr>
          <w:sz w:val="22"/>
        </w:rPr>
        <w:t xml:space="preserve"> The original of this </w:t>
      </w:r>
      <w:r w:rsidR="003D3782">
        <w:rPr>
          <w:sz w:val="22"/>
        </w:rPr>
        <w:t>A</w:t>
      </w:r>
      <w:r>
        <w:rPr>
          <w:sz w:val="22"/>
        </w:rPr>
        <w:t>greement is to be completed and submitted to the Wyoming Department of Education</w:t>
      </w:r>
      <w:r w:rsidR="00A74D48">
        <w:rPr>
          <w:sz w:val="22"/>
        </w:rPr>
        <w:t xml:space="preserve"> </w:t>
      </w:r>
      <w:r w:rsidR="001B2948">
        <w:rPr>
          <w:sz w:val="22"/>
        </w:rPr>
        <w:t>(WDE)</w:t>
      </w:r>
      <w:r>
        <w:rPr>
          <w:sz w:val="22"/>
        </w:rPr>
        <w:t xml:space="preserve">.  The </w:t>
      </w:r>
      <w:r w:rsidR="00CC6340">
        <w:rPr>
          <w:sz w:val="22"/>
        </w:rPr>
        <w:t>Local Education Agency</w:t>
      </w:r>
      <w:r w:rsidR="00F25B33">
        <w:rPr>
          <w:sz w:val="22"/>
        </w:rPr>
        <w:t xml:space="preserve"> (LEA)</w:t>
      </w:r>
      <w:r>
        <w:rPr>
          <w:sz w:val="22"/>
        </w:rPr>
        <w:t xml:space="preserve"> (public school district, private school, or residential child care institution) should fill in the name and address block, complete Sections A and F where applicable, and sign the Certification Statement.  The Department will complete Section N, sign the Agreement, and return a copy of the signed Agreement to the </w:t>
      </w:r>
      <w:r w:rsidR="00CC6340">
        <w:rPr>
          <w:sz w:val="22"/>
        </w:rPr>
        <w:t>Local Education Agency</w:t>
      </w:r>
      <w:r w:rsidR="004F2ADC">
        <w:rPr>
          <w:sz w:val="22"/>
        </w:rPr>
        <w:t xml:space="preserve"> (LEA)</w:t>
      </w:r>
      <w:r>
        <w:rPr>
          <w:sz w:val="22"/>
        </w:rPr>
        <w:t xml:space="preserve">.  This Agreement is a </w:t>
      </w:r>
      <w:r>
        <w:rPr>
          <w:sz w:val="22"/>
          <w:u w:val="single"/>
        </w:rPr>
        <w:t>permanent</w:t>
      </w:r>
      <w:r>
        <w:rPr>
          <w:sz w:val="22"/>
        </w:rPr>
        <w:t xml:space="preserve"> document and should be retained with current records until replaced by a subsequent document.</w:t>
      </w:r>
    </w:p>
    <w:p w:rsidR="00EF4779" w:rsidRPr="00A74D48" w:rsidRDefault="00EF4779">
      <w:pPr>
        <w:tabs>
          <w:tab w:val="left" w:pos="2160"/>
          <w:tab w:val="left" w:pos="4320"/>
          <w:tab w:val="left" w:pos="5040"/>
          <w:tab w:val="right" w:pos="9180"/>
        </w:tabs>
        <w:jc w:val="both"/>
        <w:rPr>
          <w:szCs w:val="24"/>
        </w:rPr>
      </w:pPr>
    </w:p>
    <w:p w:rsidR="00EF4779" w:rsidRDefault="00EF4779">
      <w:pPr>
        <w:tabs>
          <w:tab w:val="left" w:pos="2160"/>
          <w:tab w:val="left" w:pos="4320"/>
          <w:tab w:val="left" w:pos="5040"/>
          <w:tab w:val="right" w:pos="9180"/>
        </w:tabs>
        <w:jc w:val="both"/>
        <w:rPr>
          <w:sz w:val="22"/>
        </w:rPr>
      </w:pPr>
      <w:r>
        <w:rPr>
          <w:b/>
          <w:sz w:val="22"/>
        </w:rPr>
        <w:t xml:space="preserve">NAME AND ADDRESS OF </w:t>
      </w:r>
      <w:r w:rsidR="00CC6340">
        <w:rPr>
          <w:b/>
          <w:sz w:val="22"/>
        </w:rPr>
        <w:t>LOCAL EDUCATION AGENCY</w:t>
      </w:r>
      <w:r>
        <w:rPr>
          <w:b/>
          <w:sz w:val="22"/>
        </w:rPr>
        <w:t>:</w:t>
      </w:r>
    </w:p>
    <w:p w:rsidR="00EF4779" w:rsidRPr="00601154" w:rsidRDefault="00EF4779">
      <w:pPr>
        <w:tabs>
          <w:tab w:val="left" w:pos="2160"/>
          <w:tab w:val="left" w:pos="4320"/>
          <w:tab w:val="left" w:pos="5040"/>
          <w:tab w:val="right" w:pos="9180"/>
        </w:tabs>
        <w:jc w:val="both"/>
        <w:rPr>
          <w:sz w:val="20"/>
        </w:rPr>
      </w:pPr>
    </w:p>
    <w:p w:rsidR="00EF4779" w:rsidRDefault="00BB5514">
      <w:pPr>
        <w:tabs>
          <w:tab w:val="left" w:pos="6120"/>
          <w:tab w:val="left" w:pos="6480"/>
          <w:tab w:val="right" w:pos="10080"/>
        </w:tabs>
        <w:jc w:val="both"/>
        <w:rPr>
          <w:sz w:val="22"/>
        </w:rPr>
      </w:pPr>
      <w:r>
        <w:rPr>
          <w:sz w:val="22"/>
          <w:u w:val="single"/>
        </w:rPr>
        <w:fldChar w:fldCharType="begin">
          <w:ffData>
            <w:name w:val="Text4"/>
            <w:enabled/>
            <w:calcOnExit w:val="0"/>
            <w:textInput/>
          </w:ffData>
        </w:fldChar>
      </w:r>
      <w:bookmarkStart w:id="3" w:name="Text4"/>
      <w:r w:rsidR="007F246B">
        <w:rPr>
          <w:sz w:val="22"/>
          <w:u w:val="single"/>
        </w:rPr>
        <w:instrText xml:space="preserve"> FORMTEXT </w:instrText>
      </w:r>
      <w:r>
        <w:rPr>
          <w:sz w:val="22"/>
          <w:u w:val="single"/>
        </w:rPr>
      </w:r>
      <w:r>
        <w:rPr>
          <w:sz w:val="22"/>
          <w:u w:val="single"/>
        </w:rPr>
        <w:fldChar w:fldCharType="separate"/>
      </w:r>
      <w:r w:rsidR="007F246B">
        <w:rPr>
          <w:noProof/>
          <w:sz w:val="22"/>
          <w:u w:val="single"/>
        </w:rPr>
        <w:t> </w:t>
      </w:r>
      <w:r w:rsidR="007F246B">
        <w:rPr>
          <w:noProof/>
          <w:sz w:val="22"/>
          <w:u w:val="single"/>
        </w:rPr>
        <w:t> </w:t>
      </w:r>
      <w:r w:rsidR="007F246B">
        <w:rPr>
          <w:noProof/>
          <w:sz w:val="22"/>
          <w:u w:val="single"/>
        </w:rPr>
        <w:t> </w:t>
      </w:r>
      <w:r w:rsidR="007F246B">
        <w:rPr>
          <w:noProof/>
          <w:sz w:val="22"/>
          <w:u w:val="single"/>
        </w:rPr>
        <w:t> </w:t>
      </w:r>
      <w:r w:rsidR="007F246B">
        <w:rPr>
          <w:noProof/>
          <w:sz w:val="22"/>
          <w:u w:val="single"/>
        </w:rPr>
        <w:t> </w:t>
      </w:r>
      <w:r>
        <w:rPr>
          <w:sz w:val="22"/>
          <w:u w:val="single"/>
        </w:rPr>
        <w:fldChar w:fldCharType="end"/>
      </w:r>
      <w:bookmarkEnd w:id="3"/>
      <w:r w:rsidR="00EF4779">
        <w:rPr>
          <w:sz w:val="22"/>
          <w:u w:val="single"/>
        </w:rPr>
        <w:tab/>
      </w:r>
      <w:r w:rsidR="00EF4779">
        <w:rPr>
          <w:sz w:val="22"/>
          <w:u w:val="single"/>
        </w:rPr>
        <w:tab/>
      </w:r>
      <w:r w:rsidR="00EF4779">
        <w:rPr>
          <w:sz w:val="22"/>
          <w:u w:val="single"/>
        </w:rPr>
        <w:tab/>
      </w:r>
    </w:p>
    <w:p w:rsidR="00EF4779" w:rsidRDefault="00EF4779">
      <w:pPr>
        <w:tabs>
          <w:tab w:val="left" w:pos="6120"/>
          <w:tab w:val="left" w:pos="6480"/>
          <w:tab w:val="right" w:pos="10080"/>
        </w:tabs>
        <w:jc w:val="both"/>
        <w:rPr>
          <w:sz w:val="22"/>
          <w:u w:val="single"/>
        </w:rPr>
      </w:pPr>
    </w:p>
    <w:p w:rsidR="00EF4779" w:rsidRDefault="00EF4779">
      <w:pPr>
        <w:tabs>
          <w:tab w:val="left" w:pos="6120"/>
          <w:tab w:val="left" w:pos="6480"/>
          <w:tab w:val="right" w:pos="10080"/>
        </w:tabs>
        <w:jc w:val="both"/>
        <w:rPr>
          <w:sz w:val="22"/>
        </w:rPr>
      </w:pPr>
      <w:r>
        <w:rPr>
          <w:sz w:val="22"/>
          <w:u w:val="single"/>
        </w:rPr>
        <w:t>Physical Address:</w:t>
      </w:r>
      <w:r w:rsidR="00BB5514">
        <w:rPr>
          <w:sz w:val="22"/>
          <w:u w:val="single"/>
        </w:rPr>
        <w:fldChar w:fldCharType="begin">
          <w:ffData>
            <w:name w:val="Text5"/>
            <w:enabled/>
            <w:calcOnExit w:val="0"/>
            <w:textInput/>
          </w:ffData>
        </w:fldChar>
      </w:r>
      <w:bookmarkStart w:id="4" w:name="Text5"/>
      <w:r w:rsidR="007F246B">
        <w:rPr>
          <w:sz w:val="22"/>
          <w:u w:val="single"/>
        </w:rPr>
        <w:instrText xml:space="preserve"> FORMTEXT </w:instrText>
      </w:r>
      <w:r w:rsidR="00BB5514">
        <w:rPr>
          <w:sz w:val="22"/>
          <w:u w:val="single"/>
        </w:rPr>
      </w:r>
      <w:r w:rsidR="00BB5514">
        <w:rPr>
          <w:sz w:val="22"/>
          <w:u w:val="single"/>
        </w:rPr>
        <w:fldChar w:fldCharType="separate"/>
      </w:r>
      <w:r w:rsidR="007F246B">
        <w:rPr>
          <w:noProof/>
          <w:sz w:val="22"/>
          <w:u w:val="single"/>
        </w:rPr>
        <w:t> </w:t>
      </w:r>
      <w:r w:rsidR="007F246B">
        <w:rPr>
          <w:noProof/>
          <w:sz w:val="22"/>
          <w:u w:val="single"/>
        </w:rPr>
        <w:t> </w:t>
      </w:r>
      <w:r w:rsidR="007F246B">
        <w:rPr>
          <w:noProof/>
          <w:sz w:val="22"/>
          <w:u w:val="single"/>
        </w:rPr>
        <w:t> </w:t>
      </w:r>
      <w:r w:rsidR="007F246B">
        <w:rPr>
          <w:noProof/>
          <w:sz w:val="22"/>
          <w:u w:val="single"/>
        </w:rPr>
        <w:t> </w:t>
      </w:r>
      <w:r w:rsidR="007F246B">
        <w:rPr>
          <w:noProof/>
          <w:sz w:val="22"/>
          <w:u w:val="single"/>
        </w:rPr>
        <w:t> </w:t>
      </w:r>
      <w:r w:rsidR="00BB5514">
        <w:rPr>
          <w:sz w:val="22"/>
          <w:u w:val="single"/>
        </w:rPr>
        <w:fldChar w:fldCharType="end"/>
      </w:r>
      <w:bookmarkEnd w:id="4"/>
      <w:r>
        <w:rPr>
          <w:sz w:val="22"/>
          <w:u w:val="single"/>
        </w:rPr>
        <w:tab/>
      </w:r>
      <w:r>
        <w:rPr>
          <w:sz w:val="22"/>
          <w:u w:val="single"/>
        </w:rPr>
        <w:tab/>
      </w:r>
      <w:r>
        <w:rPr>
          <w:sz w:val="22"/>
          <w:u w:val="single"/>
        </w:rPr>
        <w:tab/>
      </w:r>
    </w:p>
    <w:p w:rsidR="00EF4779" w:rsidRDefault="00EF4779">
      <w:pPr>
        <w:tabs>
          <w:tab w:val="left" w:pos="6120"/>
          <w:tab w:val="left" w:pos="6480"/>
          <w:tab w:val="right" w:pos="10080"/>
        </w:tabs>
        <w:jc w:val="both"/>
        <w:rPr>
          <w:sz w:val="22"/>
        </w:rPr>
      </w:pPr>
    </w:p>
    <w:p w:rsidR="00EF4779" w:rsidRDefault="00EF4779">
      <w:pPr>
        <w:tabs>
          <w:tab w:val="left" w:pos="6120"/>
          <w:tab w:val="left" w:pos="6480"/>
          <w:tab w:val="right" w:pos="10080"/>
        </w:tabs>
        <w:jc w:val="both"/>
        <w:rPr>
          <w:sz w:val="22"/>
          <w:u w:val="single"/>
        </w:rPr>
      </w:pPr>
      <w:r>
        <w:rPr>
          <w:sz w:val="22"/>
          <w:u w:val="single"/>
        </w:rPr>
        <w:t>Mailing Address:</w:t>
      </w:r>
      <w:r w:rsidR="00BB5514">
        <w:rPr>
          <w:sz w:val="22"/>
          <w:u w:val="single"/>
        </w:rPr>
        <w:fldChar w:fldCharType="begin">
          <w:ffData>
            <w:name w:val="Text6"/>
            <w:enabled/>
            <w:calcOnExit w:val="0"/>
            <w:textInput/>
          </w:ffData>
        </w:fldChar>
      </w:r>
      <w:bookmarkStart w:id="5" w:name="Text6"/>
      <w:r w:rsidR="007F246B">
        <w:rPr>
          <w:sz w:val="22"/>
          <w:u w:val="single"/>
        </w:rPr>
        <w:instrText xml:space="preserve"> FORMTEXT </w:instrText>
      </w:r>
      <w:r w:rsidR="00BB5514">
        <w:rPr>
          <w:sz w:val="22"/>
          <w:u w:val="single"/>
        </w:rPr>
      </w:r>
      <w:r w:rsidR="00BB5514">
        <w:rPr>
          <w:sz w:val="22"/>
          <w:u w:val="single"/>
        </w:rPr>
        <w:fldChar w:fldCharType="separate"/>
      </w:r>
      <w:r w:rsidR="007F246B">
        <w:rPr>
          <w:noProof/>
          <w:sz w:val="22"/>
          <w:u w:val="single"/>
        </w:rPr>
        <w:t> </w:t>
      </w:r>
      <w:r w:rsidR="007F246B">
        <w:rPr>
          <w:noProof/>
          <w:sz w:val="22"/>
          <w:u w:val="single"/>
        </w:rPr>
        <w:t> </w:t>
      </w:r>
      <w:r w:rsidR="007F246B">
        <w:rPr>
          <w:noProof/>
          <w:sz w:val="22"/>
          <w:u w:val="single"/>
        </w:rPr>
        <w:t> </w:t>
      </w:r>
      <w:r w:rsidR="007F246B">
        <w:rPr>
          <w:noProof/>
          <w:sz w:val="22"/>
          <w:u w:val="single"/>
        </w:rPr>
        <w:t> </w:t>
      </w:r>
      <w:r w:rsidR="007F246B">
        <w:rPr>
          <w:noProof/>
          <w:sz w:val="22"/>
          <w:u w:val="single"/>
        </w:rPr>
        <w:t> </w:t>
      </w:r>
      <w:r w:rsidR="00BB5514">
        <w:rPr>
          <w:sz w:val="22"/>
          <w:u w:val="single"/>
        </w:rPr>
        <w:fldChar w:fldCharType="end"/>
      </w:r>
      <w:bookmarkEnd w:id="5"/>
      <w:r>
        <w:rPr>
          <w:sz w:val="22"/>
          <w:u w:val="single"/>
        </w:rPr>
        <w:tab/>
      </w:r>
      <w:r>
        <w:rPr>
          <w:sz w:val="22"/>
          <w:u w:val="single"/>
        </w:rPr>
        <w:tab/>
      </w:r>
      <w:r>
        <w:rPr>
          <w:sz w:val="22"/>
          <w:u w:val="single"/>
        </w:rPr>
        <w:tab/>
      </w:r>
    </w:p>
    <w:p w:rsidR="007F246B" w:rsidRDefault="007F246B">
      <w:pPr>
        <w:tabs>
          <w:tab w:val="left" w:pos="720"/>
          <w:tab w:val="left" w:pos="5040"/>
          <w:tab w:val="left" w:pos="7200"/>
          <w:tab w:val="right" w:pos="9180"/>
        </w:tabs>
        <w:jc w:val="both"/>
        <w:rPr>
          <w:sz w:val="22"/>
        </w:rPr>
      </w:pPr>
    </w:p>
    <w:p w:rsidR="007F246B" w:rsidRDefault="00BB5514" w:rsidP="007F246B">
      <w:pPr>
        <w:pBdr>
          <w:bottom w:val="single" w:sz="4" w:space="1" w:color="auto"/>
        </w:pBdr>
        <w:tabs>
          <w:tab w:val="left" w:pos="720"/>
          <w:tab w:val="left" w:pos="5040"/>
          <w:tab w:val="left" w:pos="7200"/>
          <w:tab w:val="right" w:pos="9180"/>
        </w:tabs>
        <w:jc w:val="both"/>
        <w:rPr>
          <w:sz w:val="22"/>
        </w:rPr>
      </w:pPr>
      <w:r>
        <w:rPr>
          <w:sz w:val="22"/>
        </w:rPr>
        <w:fldChar w:fldCharType="begin">
          <w:ffData>
            <w:name w:val="Text7"/>
            <w:enabled/>
            <w:calcOnExit w:val="0"/>
            <w:textInput/>
          </w:ffData>
        </w:fldChar>
      </w:r>
      <w:bookmarkStart w:id="6" w:name="Text7"/>
      <w:r w:rsidR="007F246B">
        <w:rPr>
          <w:sz w:val="22"/>
        </w:rPr>
        <w:instrText xml:space="preserve"> FORMTEXT </w:instrText>
      </w:r>
      <w:r>
        <w:rPr>
          <w:sz w:val="22"/>
        </w:rPr>
      </w:r>
      <w:r>
        <w:rPr>
          <w:sz w:val="22"/>
        </w:rPr>
        <w:fldChar w:fldCharType="separate"/>
      </w:r>
      <w:r w:rsidR="007F246B">
        <w:rPr>
          <w:noProof/>
          <w:sz w:val="22"/>
        </w:rPr>
        <w:t> </w:t>
      </w:r>
      <w:r w:rsidR="007F246B">
        <w:rPr>
          <w:noProof/>
          <w:sz w:val="22"/>
        </w:rPr>
        <w:t> </w:t>
      </w:r>
      <w:r w:rsidR="007F246B">
        <w:rPr>
          <w:noProof/>
          <w:sz w:val="22"/>
        </w:rPr>
        <w:t> </w:t>
      </w:r>
      <w:r w:rsidR="007F246B">
        <w:rPr>
          <w:noProof/>
          <w:sz w:val="22"/>
        </w:rPr>
        <w:t> </w:t>
      </w:r>
      <w:r w:rsidR="007F246B">
        <w:rPr>
          <w:noProof/>
          <w:sz w:val="22"/>
        </w:rPr>
        <w:t> </w:t>
      </w:r>
      <w:r>
        <w:rPr>
          <w:sz w:val="22"/>
        </w:rPr>
        <w:fldChar w:fldCharType="end"/>
      </w:r>
      <w:bookmarkEnd w:id="6"/>
      <w:r>
        <w:rPr>
          <w:sz w:val="22"/>
        </w:rPr>
        <w:fldChar w:fldCharType="begin">
          <w:ffData>
            <w:name w:val="Text8"/>
            <w:enabled/>
            <w:calcOnExit w:val="0"/>
            <w:textInput/>
          </w:ffData>
        </w:fldChar>
      </w:r>
      <w:bookmarkStart w:id="7" w:name="Text8"/>
      <w:r w:rsidR="007F246B">
        <w:rPr>
          <w:sz w:val="22"/>
        </w:rPr>
        <w:instrText xml:space="preserve"> FORMTEXT </w:instrText>
      </w:r>
      <w:r>
        <w:rPr>
          <w:sz w:val="22"/>
        </w:rPr>
      </w:r>
      <w:r>
        <w:rPr>
          <w:sz w:val="22"/>
        </w:rPr>
        <w:fldChar w:fldCharType="separate"/>
      </w:r>
      <w:r w:rsidR="007F246B">
        <w:rPr>
          <w:noProof/>
          <w:sz w:val="22"/>
        </w:rPr>
        <w:t> </w:t>
      </w:r>
      <w:r w:rsidR="007F246B">
        <w:rPr>
          <w:noProof/>
          <w:sz w:val="22"/>
        </w:rPr>
        <w:t> </w:t>
      </w:r>
      <w:r w:rsidR="007F246B">
        <w:rPr>
          <w:noProof/>
          <w:sz w:val="22"/>
        </w:rPr>
        <w:t> </w:t>
      </w:r>
      <w:r w:rsidR="007F246B">
        <w:rPr>
          <w:noProof/>
          <w:sz w:val="22"/>
        </w:rPr>
        <w:t> </w:t>
      </w:r>
      <w:r w:rsidR="007F246B">
        <w:rPr>
          <w:noProof/>
          <w:sz w:val="22"/>
        </w:rPr>
        <w:t> </w:t>
      </w:r>
      <w:r>
        <w:rPr>
          <w:sz w:val="22"/>
        </w:rPr>
        <w:fldChar w:fldCharType="end"/>
      </w:r>
      <w:bookmarkEnd w:id="7"/>
      <w:r w:rsidR="007F246B">
        <w:rPr>
          <w:sz w:val="22"/>
        </w:rPr>
        <w:tab/>
      </w:r>
      <w:r>
        <w:rPr>
          <w:sz w:val="22"/>
        </w:rPr>
        <w:fldChar w:fldCharType="begin">
          <w:ffData>
            <w:name w:val="Text9"/>
            <w:enabled/>
            <w:calcOnExit w:val="0"/>
            <w:textInput/>
          </w:ffData>
        </w:fldChar>
      </w:r>
      <w:bookmarkStart w:id="8" w:name="Text9"/>
      <w:r w:rsidR="007F246B">
        <w:rPr>
          <w:sz w:val="22"/>
        </w:rPr>
        <w:instrText xml:space="preserve"> FORMTEXT </w:instrText>
      </w:r>
      <w:r>
        <w:rPr>
          <w:sz w:val="22"/>
        </w:rPr>
      </w:r>
      <w:r>
        <w:rPr>
          <w:sz w:val="22"/>
        </w:rPr>
        <w:fldChar w:fldCharType="separate"/>
      </w:r>
      <w:r w:rsidR="007F246B">
        <w:rPr>
          <w:noProof/>
          <w:sz w:val="22"/>
        </w:rPr>
        <w:t> </w:t>
      </w:r>
      <w:r w:rsidR="007F246B">
        <w:rPr>
          <w:noProof/>
          <w:sz w:val="22"/>
        </w:rPr>
        <w:t> </w:t>
      </w:r>
      <w:r w:rsidR="007F246B">
        <w:rPr>
          <w:noProof/>
          <w:sz w:val="22"/>
        </w:rPr>
        <w:t> </w:t>
      </w:r>
      <w:r w:rsidR="007F246B">
        <w:rPr>
          <w:noProof/>
          <w:sz w:val="22"/>
        </w:rPr>
        <w:t> </w:t>
      </w:r>
      <w:r w:rsidR="007F246B">
        <w:rPr>
          <w:noProof/>
          <w:sz w:val="22"/>
        </w:rPr>
        <w:t> </w:t>
      </w:r>
      <w:r>
        <w:rPr>
          <w:sz w:val="22"/>
        </w:rPr>
        <w:fldChar w:fldCharType="end"/>
      </w:r>
      <w:bookmarkEnd w:id="8"/>
      <w:r w:rsidR="007F246B">
        <w:rPr>
          <w:sz w:val="22"/>
        </w:rPr>
        <w:tab/>
      </w:r>
      <w:r>
        <w:rPr>
          <w:sz w:val="22"/>
        </w:rPr>
        <w:fldChar w:fldCharType="begin">
          <w:ffData>
            <w:name w:val="Text10"/>
            <w:enabled/>
            <w:calcOnExit w:val="0"/>
            <w:textInput/>
          </w:ffData>
        </w:fldChar>
      </w:r>
      <w:bookmarkStart w:id="9" w:name="Text10"/>
      <w:r w:rsidR="007F246B">
        <w:rPr>
          <w:sz w:val="22"/>
        </w:rPr>
        <w:instrText xml:space="preserve"> FORMTEXT </w:instrText>
      </w:r>
      <w:r>
        <w:rPr>
          <w:sz w:val="22"/>
        </w:rPr>
      </w:r>
      <w:r>
        <w:rPr>
          <w:sz w:val="22"/>
        </w:rPr>
        <w:fldChar w:fldCharType="separate"/>
      </w:r>
      <w:r w:rsidR="007F246B">
        <w:rPr>
          <w:noProof/>
          <w:sz w:val="22"/>
        </w:rPr>
        <w:t> </w:t>
      </w:r>
      <w:r w:rsidR="007F246B">
        <w:rPr>
          <w:noProof/>
          <w:sz w:val="22"/>
        </w:rPr>
        <w:t> </w:t>
      </w:r>
      <w:r w:rsidR="007F246B">
        <w:rPr>
          <w:noProof/>
          <w:sz w:val="22"/>
        </w:rPr>
        <w:t> </w:t>
      </w:r>
      <w:r w:rsidR="007F246B">
        <w:rPr>
          <w:noProof/>
          <w:sz w:val="22"/>
        </w:rPr>
        <w:t> </w:t>
      </w:r>
      <w:r w:rsidR="007F246B">
        <w:rPr>
          <w:noProof/>
          <w:sz w:val="22"/>
        </w:rPr>
        <w:t> </w:t>
      </w:r>
      <w:r>
        <w:rPr>
          <w:sz w:val="22"/>
        </w:rPr>
        <w:fldChar w:fldCharType="end"/>
      </w:r>
      <w:bookmarkEnd w:id="9"/>
    </w:p>
    <w:p w:rsidR="00EF4779" w:rsidRDefault="00EF4779">
      <w:pPr>
        <w:tabs>
          <w:tab w:val="left" w:pos="720"/>
          <w:tab w:val="left" w:pos="5040"/>
          <w:tab w:val="left" w:pos="7200"/>
          <w:tab w:val="right" w:pos="9180"/>
        </w:tabs>
        <w:jc w:val="both"/>
        <w:rPr>
          <w:sz w:val="22"/>
        </w:rPr>
      </w:pPr>
      <w:r>
        <w:rPr>
          <w:sz w:val="22"/>
        </w:rPr>
        <w:tab/>
        <w:t>City</w:t>
      </w:r>
      <w:r>
        <w:rPr>
          <w:sz w:val="22"/>
        </w:rPr>
        <w:tab/>
        <w:t>State</w:t>
      </w:r>
      <w:r>
        <w:rPr>
          <w:sz w:val="22"/>
        </w:rPr>
        <w:tab/>
        <w:t>Zip</w:t>
      </w:r>
    </w:p>
    <w:p w:rsidR="00EF4779" w:rsidRDefault="00EF4779">
      <w:pPr>
        <w:tabs>
          <w:tab w:val="left" w:pos="720"/>
          <w:tab w:val="left" w:pos="3240"/>
          <w:tab w:val="left" w:pos="4680"/>
          <w:tab w:val="left" w:pos="6120"/>
          <w:tab w:val="left" w:pos="6480"/>
          <w:tab w:val="right" w:pos="9180"/>
        </w:tabs>
        <w:jc w:val="both"/>
        <w:rPr>
          <w:szCs w:val="24"/>
        </w:rPr>
      </w:pPr>
    </w:p>
    <w:p w:rsidR="00AE4F69" w:rsidRDefault="00AE4F69">
      <w:pPr>
        <w:tabs>
          <w:tab w:val="left" w:pos="720"/>
          <w:tab w:val="left" w:pos="3240"/>
          <w:tab w:val="left" w:pos="4680"/>
          <w:tab w:val="left" w:pos="6120"/>
          <w:tab w:val="left" w:pos="6480"/>
          <w:tab w:val="right" w:pos="9180"/>
        </w:tabs>
        <w:jc w:val="both"/>
        <w:rPr>
          <w:szCs w:val="24"/>
        </w:rPr>
      </w:pPr>
    </w:p>
    <w:p w:rsidR="00AE4F69" w:rsidRPr="00A74D48" w:rsidRDefault="00AE4F69">
      <w:pPr>
        <w:tabs>
          <w:tab w:val="left" w:pos="720"/>
          <w:tab w:val="left" w:pos="3240"/>
          <w:tab w:val="left" w:pos="4680"/>
          <w:tab w:val="left" w:pos="6120"/>
          <w:tab w:val="left" w:pos="6480"/>
          <w:tab w:val="right" w:pos="9180"/>
        </w:tabs>
        <w:jc w:val="both"/>
        <w:rPr>
          <w:szCs w:val="24"/>
        </w:rPr>
      </w:pPr>
    </w:p>
    <w:p w:rsidR="00EF4779" w:rsidRDefault="00EF4779">
      <w:pPr>
        <w:tabs>
          <w:tab w:val="left" w:pos="720"/>
          <w:tab w:val="left" w:pos="6120"/>
          <w:tab w:val="left" w:pos="6480"/>
          <w:tab w:val="right" w:pos="9180"/>
        </w:tabs>
        <w:jc w:val="both"/>
        <w:rPr>
          <w:sz w:val="22"/>
        </w:rPr>
      </w:pPr>
      <w:r>
        <w:rPr>
          <w:sz w:val="22"/>
        </w:rPr>
        <w:tab/>
        <w:t>In order to effectuate the purposes of the National School Lunch Act, as amended, the Child Nutrition Act of 1966, as amended, and the Regulations for the National School Lunch Program (NSLP), the School Breakfast Program (SBP), the After</w:t>
      </w:r>
      <w:r w:rsidR="004F2ADC">
        <w:rPr>
          <w:sz w:val="22"/>
        </w:rPr>
        <w:t>s</w:t>
      </w:r>
      <w:r>
        <w:rPr>
          <w:sz w:val="22"/>
        </w:rPr>
        <w:t xml:space="preserve">chool </w:t>
      </w:r>
      <w:r w:rsidR="008B6742">
        <w:rPr>
          <w:sz w:val="22"/>
        </w:rPr>
        <w:t>Care Program (ASC</w:t>
      </w:r>
      <w:r>
        <w:rPr>
          <w:sz w:val="22"/>
        </w:rPr>
        <w:t xml:space="preserve">P), </w:t>
      </w:r>
      <w:r w:rsidR="00AC3C4F">
        <w:rPr>
          <w:sz w:val="22"/>
        </w:rPr>
        <w:t xml:space="preserve">Fresh Fruit and Vegetable Program (FFVP) </w:t>
      </w:r>
      <w:r>
        <w:rPr>
          <w:sz w:val="22"/>
        </w:rPr>
        <w:t xml:space="preserve">the Special Milk Program (SMP), the Child and Adult Care Food Program (CACFP), the Summer Food Service Program (SFSP), and the </w:t>
      </w:r>
      <w:r w:rsidR="004F2ADC">
        <w:rPr>
          <w:sz w:val="22"/>
        </w:rPr>
        <w:t>USDA Food Distribution</w:t>
      </w:r>
      <w:r>
        <w:rPr>
          <w:sz w:val="22"/>
        </w:rPr>
        <w:t xml:space="preserve"> Program issued thereunder, the Wyoming Department of Education, hereinafter referred to as the “State Agency,” and the above-listed </w:t>
      </w:r>
      <w:r w:rsidR="008B6742">
        <w:rPr>
          <w:sz w:val="22"/>
        </w:rPr>
        <w:t>Local Education Agency</w:t>
      </w:r>
      <w:r>
        <w:rPr>
          <w:sz w:val="22"/>
        </w:rPr>
        <w:t>, hereinafter referred to as the “</w:t>
      </w:r>
      <w:r w:rsidR="00CC6340">
        <w:rPr>
          <w:sz w:val="22"/>
        </w:rPr>
        <w:t>Local Education Agency</w:t>
      </w:r>
      <w:r>
        <w:rPr>
          <w:sz w:val="22"/>
        </w:rPr>
        <w:t>,” covenant and agree as follows:</w:t>
      </w:r>
    </w:p>
    <w:p w:rsidR="00EF4779" w:rsidRDefault="00EF4779">
      <w:pPr>
        <w:tabs>
          <w:tab w:val="left" w:pos="720"/>
          <w:tab w:val="left" w:pos="6120"/>
          <w:tab w:val="left" w:pos="6480"/>
          <w:tab w:val="right" w:pos="9180"/>
        </w:tabs>
        <w:jc w:val="both"/>
        <w:rPr>
          <w:sz w:val="22"/>
        </w:rPr>
      </w:pPr>
    </w:p>
    <w:p w:rsidR="00443279" w:rsidRDefault="00443279">
      <w:pPr>
        <w:tabs>
          <w:tab w:val="left" w:pos="720"/>
          <w:tab w:val="left" w:pos="6120"/>
          <w:tab w:val="left" w:pos="6480"/>
          <w:tab w:val="right" w:pos="9180"/>
        </w:tabs>
        <w:jc w:val="both"/>
        <w:rPr>
          <w:sz w:val="22"/>
        </w:rPr>
      </w:pPr>
    </w:p>
    <w:tbl>
      <w:tblPr>
        <w:tblW w:w="0" w:type="auto"/>
        <w:tblInd w:w="-162" w:type="dxa"/>
        <w:tblLayout w:type="fixed"/>
        <w:tblLook w:val="0000"/>
      </w:tblPr>
      <w:tblGrid>
        <w:gridCol w:w="2430"/>
        <w:gridCol w:w="360"/>
        <w:gridCol w:w="7650"/>
      </w:tblGrid>
      <w:tr w:rsidR="00EF4779" w:rsidTr="000576BF">
        <w:tc>
          <w:tcPr>
            <w:tcW w:w="2430" w:type="dxa"/>
          </w:tcPr>
          <w:p w:rsidR="00A74D48" w:rsidRDefault="00A74D48">
            <w:pPr>
              <w:tabs>
                <w:tab w:val="left" w:pos="6120"/>
                <w:tab w:val="left" w:pos="6480"/>
                <w:tab w:val="right" w:pos="9180"/>
              </w:tabs>
              <w:rPr>
                <w:b/>
                <w:sz w:val="22"/>
              </w:rPr>
            </w:pPr>
          </w:p>
          <w:p w:rsidR="00A74D48" w:rsidRDefault="00A74D48">
            <w:pPr>
              <w:tabs>
                <w:tab w:val="left" w:pos="6120"/>
                <w:tab w:val="left" w:pos="6480"/>
                <w:tab w:val="right" w:pos="9180"/>
              </w:tabs>
              <w:rPr>
                <w:b/>
                <w:sz w:val="22"/>
              </w:rPr>
            </w:pPr>
          </w:p>
          <w:p w:rsidR="00A74D48" w:rsidRDefault="00A74D48">
            <w:pPr>
              <w:tabs>
                <w:tab w:val="left" w:pos="6120"/>
                <w:tab w:val="left" w:pos="6480"/>
                <w:tab w:val="right" w:pos="9180"/>
              </w:tabs>
              <w:rPr>
                <w:b/>
                <w:sz w:val="22"/>
              </w:rPr>
            </w:pPr>
          </w:p>
          <w:p w:rsidR="00A74D48" w:rsidRDefault="00A74D48">
            <w:pPr>
              <w:tabs>
                <w:tab w:val="left" w:pos="6120"/>
                <w:tab w:val="left" w:pos="6480"/>
                <w:tab w:val="right" w:pos="9180"/>
              </w:tabs>
              <w:rPr>
                <w:b/>
                <w:sz w:val="22"/>
              </w:rPr>
            </w:pPr>
          </w:p>
          <w:p w:rsidR="00A74D48" w:rsidRDefault="00A74D48">
            <w:pPr>
              <w:tabs>
                <w:tab w:val="left" w:pos="6120"/>
                <w:tab w:val="left" w:pos="6480"/>
                <w:tab w:val="right" w:pos="9180"/>
              </w:tabs>
              <w:rPr>
                <w:b/>
                <w:sz w:val="22"/>
              </w:rPr>
            </w:pPr>
          </w:p>
          <w:p w:rsidR="00EF4779" w:rsidRDefault="00EF4779">
            <w:pPr>
              <w:tabs>
                <w:tab w:val="left" w:pos="6120"/>
                <w:tab w:val="left" w:pos="6480"/>
                <w:tab w:val="right" w:pos="9180"/>
              </w:tabs>
              <w:rPr>
                <w:b/>
                <w:sz w:val="22"/>
              </w:rPr>
            </w:pPr>
            <w:r>
              <w:rPr>
                <w:b/>
                <w:sz w:val="22"/>
              </w:rPr>
              <w:t>SECTION A:</w:t>
            </w:r>
          </w:p>
          <w:p w:rsidR="00EF4779" w:rsidRDefault="00EF4779">
            <w:pPr>
              <w:tabs>
                <w:tab w:val="left" w:pos="6120"/>
                <w:tab w:val="left" w:pos="6480"/>
                <w:tab w:val="right" w:pos="9180"/>
              </w:tabs>
              <w:rPr>
                <w:sz w:val="22"/>
              </w:rPr>
            </w:pPr>
          </w:p>
          <w:p w:rsidR="00EF4779" w:rsidRDefault="00EF4779">
            <w:pPr>
              <w:tabs>
                <w:tab w:val="left" w:pos="6120"/>
                <w:tab w:val="left" w:pos="6480"/>
                <w:tab w:val="right" w:pos="9180"/>
              </w:tabs>
              <w:rPr>
                <w:i/>
                <w:sz w:val="22"/>
              </w:rPr>
            </w:pPr>
            <w:r>
              <w:rPr>
                <w:i/>
                <w:sz w:val="22"/>
              </w:rPr>
              <w:t>Program Participation</w:t>
            </w:r>
          </w:p>
        </w:tc>
        <w:tc>
          <w:tcPr>
            <w:tcW w:w="8010" w:type="dxa"/>
            <w:gridSpan w:val="2"/>
            <w:tcBorders>
              <w:bottom w:val="single" w:sz="4" w:space="0" w:color="auto"/>
            </w:tcBorders>
          </w:tcPr>
          <w:p w:rsidR="00A74D48" w:rsidRDefault="00A74D48">
            <w:pPr>
              <w:tabs>
                <w:tab w:val="left" w:pos="6120"/>
                <w:tab w:val="left" w:pos="6480"/>
                <w:tab w:val="right" w:pos="9180"/>
              </w:tabs>
              <w:jc w:val="both"/>
              <w:rPr>
                <w:sz w:val="22"/>
              </w:rPr>
            </w:pPr>
          </w:p>
          <w:p w:rsidR="00A74D48" w:rsidRDefault="00A74D48">
            <w:pPr>
              <w:tabs>
                <w:tab w:val="left" w:pos="6120"/>
                <w:tab w:val="left" w:pos="6480"/>
                <w:tab w:val="right" w:pos="9180"/>
              </w:tabs>
              <w:jc w:val="both"/>
              <w:rPr>
                <w:sz w:val="22"/>
              </w:rPr>
            </w:pPr>
          </w:p>
          <w:p w:rsidR="00A74D48" w:rsidRDefault="00A74D48">
            <w:pPr>
              <w:tabs>
                <w:tab w:val="left" w:pos="6120"/>
                <w:tab w:val="left" w:pos="6480"/>
                <w:tab w:val="right" w:pos="9180"/>
              </w:tabs>
              <w:jc w:val="both"/>
              <w:rPr>
                <w:sz w:val="22"/>
              </w:rPr>
            </w:pPr>
          </w:p>
          <w:p w:rsidR="00A74D48" w:rsidRDefault="00A74D48">
            <w:pPr>
              <w:tabs>
                <w:tab w:val="left" w:pos="6120"/>
                <w:tab w:val="left" w:pos="6480"/>
                <w:tab w:val="right" w:pos="9180"/>
              </w:tabs>
              <w:jc w:val="both"/>
              <w:rPr>
                <w:sz w:val="22"/>
              </w:rPr>
            </w:pPr>
          </w:p>
          <w:p w:rsidR="00A74D48" w:rsidRDefault="00A74D48">
            <w:pPr>
              <w:tabs>
                <w:tab w:val="left" w:pos="6120"/>
                <w:tab w:val="left" w:pos="6480"/>
                <w:tab w:val="right" w:pos="9180"/>
              </w:tabs>
              <w:jc w:val="both"/>
              <w:rPr>
                <w:sz w:val="22"/>
              </w:rPr>
            </w:pPr>
          </w:p>
          <w:p w:rsidR="00EF4779" w:rsidRDefault="00EF4779">
            <w:pPr>
              <w:tabs>
                <w:tab w:val="left" w:pos="6120"/>
                <w:tab w:val="left" w:pos="6480"/>
                <w:tab w:val="right" w:pos="9180"/>
              </w:tabs>
              <w:jc w:val="both"/>
              <w:rPr>
                <w:sz w:val="22"/>
              </w:rPr>
            </w:pPr>
            <w:r>
              <w:rPr>
                <w:sz w:val="22"/>
              </w:rPr>
              <w:t xml:space="preserve">The </w:t>
            </w:r>
            <w:r w:rsidR="00CC6340">
              <w:rPr>
                <w:sz w:val="22"/>
              </w:rPr>
              <w:t>Local Education Agency</w:t>
            </w:r>
            <w:r>
              <w:rPr>
                <w:sz w:val="22"/>
              </w:rPr>
              <w:t xml:space="preserve"> is requesting participation in the following Child Nutrition Program(s) operated by the Wyoming Department of Education:</w:t>
            </w:r>
          </w:p>
          <w:p w:rsidR="00EF4779" w:rsidRDefault="00BB5514" w:rsidP="008B6742">
            <w:pPr>
              <w:tabs>
                <w:tab w:val="left" w:pos="6120"/>
                <w:tab w:val="left" w:pos="6480"/>
                <w:tab w:val="right" w:pos="9180"/>
              </w:tabs>
              <w:jc w:val="both"/>
              <w:rPr>
                <w:sz w:val="22"/>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40.75pt;height:21.75pt" o:ole="">
                  <v:imagedata r:id="rId11" o:title=""/>
                </v:shape>
                <w:control r:id="rId12" w:name="CheckBox4" w:shapeid="_x0000_i1051"/>
              </w:object>
            </w:r>
          </w:p>
          <w:p w:rsidR="007A3D17" w:rsidRDefault="00BB5514" w:rsidP="008B6742">
            <w:pPr>
              <w:tabs>
                <w:tab w:val="left" w:pos="6120"/>
                <w:tab w:val="left" w:pos="6480"/>
                <w:tab w:val="right" w:pos="9180"/>
              </w:tabs>
              <w:jc w:val="both"/>
              <w:rPr>
                <w:sz w:val="22"/>
              </w:rPr>
            </w:pPr>
            <w:r>
              <w:object w:dxaOrig="225" w:dyaOrig="225">
                <v:shape id="_x0000_i1053" type="#_x0000_t75" style="width:234pt;height:21.75pt" o:ole="">
                  <v:imagedata r:id="rId13" o:title=""/>
                </v:shape>
                <w:control r:id="rId14" w:name="CheckBox5" w:shapeid="_x0000_i1053"/>
              </w:object>
            </w:r>
            <w:r w:rsidR="006952D1">
              <w:rPr>
                <w:sz w:val="22"/>
              </w:rPr>
              <w:t xml:space="preserve">    </w:t>
            </w:r>
          </w:p>
          <w:p w:rsidR="006952D1" w:rsidRPr="002F1BDF" w:rsidRDefault="006952D1" w:rsidP="008B6742">
            <w:pPr>
              <w:tabs>
                <w:tab w:val="left" w:pos="6120"/>
                <w:tab w:val="left" w:pos="6480"/>
                <w:tab w:val="right" w:pos="9180"/>
              </w:tabs>
              <w:jc w:val="both"/>
              <w:rPr>
                <w:sz w:val="22"/>
              </w:rPr>
            </w:pPr>
            <w:r>
              <w:rPr>
                <w:sz w:val="22"/>
              </w:rPr>
              <w:t xml:space="preserve"> </w:t>
            </w:r>
            <w:r w:rsidR="007A3D17">
              <w:rPr>
                <w:sz w:val="22"/>
              </w:rPr>
              <w:t xml:space="preserve">    </w:t>
            </w:r>
            <w:r w:rsidR="00BB5514">
              <w:object w:dxaOrig="225" w:dyaOrig="225">
                <v:shape id="_x0000_i1055" type="#_x0000_t75" style="width:108pt;height:21.75pt" o:ole="">
                  <v:imagedata r:id="rId15" o:title=""/>
                </v:shape>
                <w:control r:id="rId16" w:name="CheckBox1" w:shapeid="_x0000_i1055"/>
              </w:object>
            </w:r>
          </w:p>
          <w:p w:rsidR="006952D1" w:rsidRDefault="006952D1" w:rsidP="008B6742">
            <w:pPr>
              <w:tabs>
                <w:tab w:val="left" w:pos="6120"/>
                <w:tab w:val="left" w:pos="6480"/>
                <w:tab w:val="right" w:pos="9180"/>
              </w:tabs>
              <w:jc w:val="both"/>
              <w:rPr>
                <w:sz w:val="22"/>
              </w:rPr>
            </w:pPr>
            <w:r>
              <w:rPr>
                <w:sz w:val="22"/>
              </w:rPr>
              <w:t xml:space="preserve">     </w:t>
            </w:r>
            <w:r w:rsidR="00BB5514">
              <w:object w:dxaOrig="225" w:dyaOrig="225">
                <v:shape id="_x0000_i1057" type="#_x0000_t75" style="width:108pt;height:21.75pt" o:ole="">
                  <v:imagedata r:id="rId17" o:title=""/>
                </v:shape>
                <w:control r:id="rId18" w:name="CheckBox2" w:shapeid="_x0000_i1057"/>
              </w:object>
            </w:r>
          </w:p>
          <w:p w:rsidR="006952D1" w:rsidRDefault="006952D1" w:rsidP="008B6742">
            <w:pPr>
              <w:tabs>
                <w:tab w:val="left" w:pos="6120"/>
                <w:tab w:val="left" w:pos="6480"/>
                <w:tab w:val="right" w:pos="9180"/>
              </w:tabs>
              <w:jc w:val="both"/>
              <w:rPr>
                <w:sz w:val="22"/>
              </w:rPr>
            </w:pPr>
            <w:r>
              <w:rPr>
                <w:sz w:val="22"/>
              </w:rPr>
              <w:t xml:space="preserve">     </w:t>
            </w:r>
            <w:r w:rsidR="00BB5514">
              <w:object w:dxaOrig="225" w:dyaOrig="225">
                <v:shape id="_x0000_i1059" type="#_x0000_t75" style="width:108pt;height:21.75pt" o:ole="">
                  <v:imagedata r:id="rId19" o:title=""/>
                </v:shape>
                <w:control r:id="rId20" w:name="CheckBox3" w:shapeid="_x0000_i1059"/>
              </w:object>
            </w:r>
          </w:p>
          <w:p w:rsidR="00EF4779" w:rsidRDefault="00BB5514" w:rsidP="008B6742">
            <w:pPr>
              <w:tabs>
                <w:tab w:val="left" w:pos="6120"/>
                <w:tab w:val="left" w:pos="6480"/>
                <w:tab w:val="right" w:pos="9180"/>
              </w:tabs>
              <w:jc w:val="both"/>
              <w:rPr>
                <w:sz w:val="22"/>
              </w:rPr>
            </w:pPr>
            <w:r>
              <w:object w:dxaOrig="225" w:dyaOrig="225">
                <v:shape id="_x0000_i1061" type="#_x0000_t75" style="width:240pt;height:21.75pt" o:ole="">
                  <v:imagedata r:id="rId21" o:title=""/>
                </v:shape>
                <w:control r:id="rId22" w:name="CheckBox6" w:shapeid="_x0000_i1061"/>
              </w:object>
            </w:r>
          </w:p>
          <w:p w:rsidR="00F25B33" w:rsidRDefault="00BB5514" w:rsidP="008B6742">
            <w:pPr>
              <w:tabs>
                <w:tab w:val="left" w:pos="6120"/>
                <w:tab w:val="left" w:pos="6480"/>
                <w:tab w:val="right" w:pos="9180"/>
              </w:tabs>
              <w:jc w:val="both"/>
              <w:rPr>
                <w:sz w:val="22"/>
              </w:rPr>
            </w:pPr>
            <w:r>
              <w:object w:dxaOrig="225" w:dyaOrig="225">
                <v:shape id="_x0000_i1063" type="#_x0000_t75" style="width:292.5pt;height:21.75pt" o:ole="">
                  <v:imagedata r:id="rId23" o:title=""/>
                </v:shape>
                <w:control r:id="rId24" w:name="CheckBox7" w:shapeid="_x0000_i1063"/>
              </w:object>
            </w:r>
          </w:p>
          <w:p w:rsidR="00F25B33" w:rsidRDefault="00BB5514" w:rsidP="00574381">
            <w:pPr>
              <w:tabs>
                <w:tab w:val="left" w:pos="5520"/>
              </w:tabs>
              <w:jc w:val="both"/>
              <w:rPr>
                <w:sz w:val="22"/>
              </w:rPr>
            </w:pPr>
            <w:r>
              <w:object w:dxaOrig="225" w:dyaOrig="225">
                <v:shape id="_x0000_i1065" type="#_x0000_t75" style="width:254.25pt;height:21.75pt" o:ole="">
                  <v:imagedata r:id="rId25" o:title=""/>
                </v:shape>
                <w:control r:id="rId26" w:name="CheckBox8" w:shapeid="_x0000_i1065"/>
              </w:object>
            </w:r>
            <w:r w:rsidR="00574381">
              <w:tab/>
            </w:r>
          </w:p>
          <w:p w:rsidR="007A3D17" w:rsidRDefault="00BB5514" w:rsidP="008B6742">
            <w:pPr>
              <w:tabs>
                <w:tab w:val="left" w:pos="6120"/>
                <w:tab w:val="left" w:pos="6480"/>
                <w:tab w:val="right" w:pos="9180"/>
              </w:tabs>
              <w:jc w:val="both"/>
              <w:rPr>
                <w:sz w:val="22"/>
              </w:rPr>
            </w:pPr>
            <w:r>
              <w:object w:dxaOrig="225" w:dyaOrig="225">
                <v:shape id="_x0000_i1067" type="#_x0000_t75" style="width:240pt;height:21.75pt" o:ole="">
                  <v:imagedata r:id="rId27" o:title=""/>
                </v:shape>
                <w:control r:id="rId28" w:name="CheckBox9" w:shapeid="_x0000_i1067"/>
              </w:object>
            </w:r>
          </w:p>
          <w:p w:rsidR="00EF4779" w:rsidRDefault="00BB5514" w:rsidP="008B6742">
            <w:pPr>
              <w:tabs>
                <w:tab w:val="left" w:pos="6120"/>
                <w:tab w:val="left" w:pos="6480"/>
                <w:tab w:val="right" w:pos="9180"/>
              </w:tabs>
              <w:jc w:val="both"/>
              <w:rPr>
                <w:sz w:val="22"/>
              </w:rPr>
            </w:pPr>
            <w:r>
              <w:object w:dxaOrig="225" w:dyaOrig="225">
                <v:shape id="_x0000_i1069" type="#_x0000_t75" style="width:175.5pt;height:21.75pt" o:ole="">
                  <v:imagedata r:id="rId29" o:title=""/>
                </v:shape>
                <w:control r:id="rId30" w:name="CheckBox10" w:shapeid="_x0000_i1069"/>
              </w:object>
            </w:r>
          </w:p>
          <w:p w:rsidR="00EF4779" w:rsidRDefault="00BB5514" w:rsidP="000C1A49">
            <w:pPr>
              <w:tabs>
                <w:tab w:val="left" w:pos="6120"/>
                <w:tab w:val="left" w:pos="6480"/>
                <w:tab w:val="right" w:pos="9180"/>
              </w:tabs>
              <w:jc w:val="both"/>
              <w:rPr>
                <w:sz w:val="22"/>
              </w:rPr>
            </w:pPr>
            <w:r>
              <w:object w:dxaOrig="225" w:dyaOrig="225">
                <v:shape id="_x0000_i1071" type="#_x0000_t75" style="width:285pt;height:21.75pt" o:ole="">
                  <v:imagedata r:id="rId31" o:title=""/>
                </v:shape>
                <w:control r:id="rId32" w:name="CheckBox11" w:shapeid="_x0000_i1071"/>
              </w:object>
            </w:r>
          </w:p>
        </w:tc>
      </w:tr>
      <w:tr w:rsidR="00584B7A" w:rsidTr="000576BF">
        <w:trPr>
          <w:trHeight w:val="648"/>
        </w:trPr>
        <w:tc>
          <w:tcPr>
            <w:tcW w:w="2430" w:type="dxa"/>
            <w:vMerge w:val="restart"/>
            <w:tcBorders>
              <w:right w:val="single" w:sz="4" w:space="0" w:color="auto"/>
            </w:tcBorders>
          </w:tcPr>
          <w:p w:rsidR="00584B7A" w:rsidRDefault="00584B7A">
            <w:pPr>
              <w:tabs>
                <w:tab w:val="left" w:pos="6120"/>
                <w:tab w:val="left" w:pos="6480"/>
                <w:tab w:val="right" w:pos="9180"/>
              </w:tabs>
              <w:rPr>
                <w:b/>
                <w:sz w:val="22"/>
              </w:rPr>
            </w:pPr>
          </w:p>
        </w:tc>
        <w:tc>
          <w:tcPr>
            <w:tcW w:w="8010" w:type="dxa"/>
            <w:gridSpan w:val="2"/>
            <w:tcBorders>
              <w:top w:val="single" w:sz="4" w:space="0" w:color="auto"/>
              <w:left w:val="single" w:sz="4" w:space="0" w:color="auto"/>
              <w:right w:val="single" w:sz="4" w:space="0" w:color="auto"/>
            </w:tcBorders>
          </w:tcPr>
          <w:p w:rsidR="00584B7A" w:rsidRPr="004D0B03" w:rsidRDefault="00BB5514" w:rsidP="00BC51E9">
            <w:pPr>
              <w:tabs>
                <w:tab w:val="left" w:pos="6120"/>
                <w:tab w:val="left" w:pos="6480"/>
                <w:tab w:val="right" w:pos="9180"/>
              </w:tabs>
              <w:jc w:val="both"/>
              <w:rPr>
                <w:sz w:val="22"/>
              </w:rPr>
            </w:pPr>
            <w:r>
              <w:rPr>
                <w:sz w:val="22"/>
              </w:rPr>
              <w:fldChar w:fldCharType="begin">
                <w:ffData>
                  <w:name w:val="Check1"/>
                  <w:enabled/>
                  <w:calcOnExit w:val="0"/>
                  <w:checkBox>
                    <w:sizeAuto/>
                    <w:default w:val="0"/>
                  </w:checkBox>
                </w:ffData>
              </w:fldChar>
            </w:r>
            <w:bookmarkStart w:id="10" w:name="Check1"/>
            <w:r w:rsidR="00121EB4">
              <w:rPr>
                <w:sz w:val="22"/>
              </w:rPr>
              <w:instrText xml:space="preserve"> FORMCHECKBOX </w:instrText>
            </w:r>
            <w:r>
              <w:rPr>
                <w:sz w:val="22"/>
              </w:rPr>
            </w:r>
            <w:r>
              <w:rPr>
                <w:sz w:val="22"/>
              </w:rPr>
              <w:fldChar w:fldCharType="separate"/>
            </w:r>
            <w:r>
              <w:rPr>
                <w:sz w:val="22"/>
              </w:rPr>
              <w:fldChar w:fldCharType="end"/>
            </w:r>
            <w:bookmarkEnd w:id="10"/>
            <w:r w:rsidR="00121EB4">
              <w:rPr>
                <w:sz w:val="22"/>
              </w:rPr>
              <w:t xml:space="preserve"> </w:t>
            </w:r>
            <w:r w:rsidR="00584B7A" w:rsidRPr="004D0B03">
              <w:rPr>
                <w:sz w:val="22"/>
              </w:rPr>
              <w:t>The Local Education Agency is operating</w:t>
            </w:r>
            <w:r w:rsidR="0052279B" w:rsidRPr="004D0B03">
              <w:rPr>
                <w:sz w:val="22"/>
              </w:rPr>
              <w:t xml:space="preserve"> the NSLP</w:t>
            </w:r>
            <w:r w:rsidR="00584B7A" w:rsidRPr="004D0B03">
              <w:rPr>
                <w:sz w:val="22"/>
              </w:rPr>
              <w:t xml:space="preserve"> in the following provision status.</w:t>
            </w:r>
          </w:p>
        </w:tc>
      </w:tr>
      <w:tr w:rsidR="00584B7A" w:rsidTr="000576BF">
        <w:trPr>
          <w:trHeight w:val="360"/>
        </w:trPr>
        <w:tc>
          <w:tcPr>
            <w:tcW w:w="2430" w:type="dxa"/>
            <w:vMerge/>
          </w:tcPr>
          <w:p w:rsidR="00584B7A" w:rsidRDefault="00584B7A">
            <w:pPr>
              <w:tabs>
                <w:tab w:val="left" w:pos="6120"/>
                <w:tab w:val="left" w:pos="6480"/>
                <w:tab w:val="right" w:pos="9180"/>
              </w:tabs>
              <w:rPr>
                <w:b/>
                <w:sz w:val="22"/>
              </w:rPr>
            </w:pPr>
          </w:p>
        </w:tc>
        <w:tc>
          <w:tcPr>
            <w:tcW w:w="360" w:type="dxa"/>
            <w:tcBorders>
              <w:right w:val="single" w:sz="4" w:space="0" w:color="auto"/>
            </w:tcBorders>
          </w:tcPr>
          <w:p w:rsidR="00584B7A" w:rsidRPr="0011109B" w:rsidRDefault="00BB5514" w:rsidP="00FC3C26">
            <w:pPr>
              <w:tabs>
                <w:tab w:val="left" w:pos="6120"/>
                <w:tab w:val="left" w:pos="6480"/>
                <w:tab w:val="right" w:pos="9180"/>
              </w:tabs>
              <w:jc w:val="both"/>
              <w:rPr>
                <w:b/>
                <w:sz w:val="22"/>
              </w:rPr>
            </w:pPr>
            <w:r>
              <w:rPr>
                <w:b/>
              </w:rPr>
              <w:object w:dxaOrig="225" w:dyaOrig="225">
                <v:shape id="_x0000_i1073" type="#_x0000_t75" style="width:12pt;height:15pt" o:ole="">
                  <v:imagedata r:id="rId33" o:title=""/>
                </v:shape>
                <w:control r:id="rId34" w:name="CheckBox12" w:shapeid="_x0000_i1073"/>
              </w:object>
            </w:r>
          </w:p>
        </w:tc>
        <w:tc>
          <w:tcPr>
            <w:tcW w:w="7650" w:type="dxa"/>
            <w:tcBorders>
              <w:left w:val="single" w:sz="4" w:space="0" w:color="auto"/>
              <w:right w:val="single" w:sz="4" w:space="0" w:color="auto"/>
            </w:tcBorders>
          </w:tcPr>
          <w:p w:rsidR="00584B7A" w:rsidRPr="004D0B03" w:rsidRDefault="00FC3C26" w:rsidP="00BC51E9">
            <w:pPr>
              <w:tabs>
                <w:tab w:val="left" w:pos="6120"/>
                <w:tab w:val="left" w:pos="6480"/>
                <w:tab w:val="right" w:pos="9180"/>
              </w:tabs>
              <w:jc w:val="both"/>
              <w:rPr>
                <w:sz w:val="22"/>
              </w:rPr>
            </w:pPr>
            <w:r w:rsidRPr="004D0B03">
              <w:rPr>
                <w:sz w:val="22"/>
              </w:rPr>
              <w:t>Provision 2</w:t>
            </w:r>
          </w:p>
        </w:tc>
      </w:tr>
      <w:tr w:rsidR="00584B7A" w:rsidTr="000576BF">
        <w:trPr>
          <w:trHeight w:val="918"/>
        </w:trPr>
        <w:tc>
          <w:tcPr>
            <w:tcW w:w="2430" w:type="dxa"/>
            <w:vMerge/>
          </w:tcPr>
          <w:p w:rsidR="00584B7A" w:rsidRDefault="00584B7A">
            <w:pPr>
              <w:tabs>
                <w:tab w:val="left" w:pos="6120"/>
                <w:tab w:val="left" w:pos="6480"/>
                <w:tab w:val="right" w:pos="9180"/>
              </w:tabs>
              <w:rPr>
                <w:b/>
                <w:sz w:val="22"/>
              </w:rPr>
            </w:pPr>
          </w:p>
        </w:tc>
        <w:tc>
          <w:tcPr>
            <w:tcW w:w="360" w:type="dxa"/>
            <w:tcBorders>
              <w:right w:val="single" w:sz="4" w:space="0" w:color="auto"/>
            </w:tcBorders>
          </w:tcPr>
          <w:p w:rsidR="00584B7A" w:rsidRPr="00BA5727" w:rsidRDefault="00584B7A" w:rsidP="00BC51E9">
            <w:pPr>
              <w:tabs>
                <w:tab w:val="left" w:pos="6120"/>
                <w:tab w:val="left" w:pos="6480"/>
                <w:tab w:val="right" w:pos="9180"/>
              </w:tabs>
              <w:jc w:val="both"/>
              <w:rPr>
                <w:sz w:val="22"/>
              </w:rPr>
            </w:pPr>
          </w:p>
          <w:p w:rsidR="00584B7A" w:rsidRPr="00BA5727" w:rsidRDefault="00584B7A" w:rsidP="00BC51E9">
            <w:pPr>
              <w:tabs>
                <w:tab w:val="left" w:pos="6120"/>
                <w:tab w:val="left" w:pos="6480"/>
                <w:tab w:val="right" w:pos="9180"/>
              </w:tabs>
              <w:jc w:val="both"/>
              <w:rPr>
                <w:sz w:val="22"/>
              </w:rPr>
            </w:pPr>
          </w:p>
          <w:p w:rsidR="00584B7A" w:rsidRPr="00BA5727" w:rsidRDefault="00584B7A" w:rsidP="0074170A">
            <w:pPr>
              <w:tabs>
                <w:tab w:val="left" w:pos="6120"/>
                <w:tab w:val="left" w:pos="6480"/>
                <w:tab w:val="right" w:pos="9180"/>
              </w:tabs>
              <w:jc w:val="both"/>
              <w:rPr>
                <w:sz w:val="22"/>
              </w:rPr>
            </w:pPr>
          </w:p>
        </w:tc>
        <w:tc>
          <w:tcPr>
            <w:tcW w:w="7650" w:type="dxa"/>
            <w:tcBorders>
              <w:left w:val="single" w:sz="4" w:space="0" w:color="auto"/>
              <w:right w:val="single" w:sz="4" w:space="0" w:color="auto"/>
            </w:tcBorders>
          </w:tcPr>
          <w:p w:rsidR="00584B7A" w:rsidRPr="004D0B03" w:rsidRDefault="00584B7A" w:rsidP="00584B7A">
            <w:pPr>
              <w:tabs>
                <w:tab w:val="left" w:pos="6120"/>
                <w:tab w:val="left" w:pos="6480"/>
                <w:tab w:val="right" w:pos="9180"/>
              </w:tabs>
              <w:ind w:left="387"/>
              <w:jc w:val="both"/>
              <w:rPr>
                <w:sz w:val="22"/>
              </w:rPr>
            </w:pPr>
            <w:r w:rsidRPr="004D0B03">
              <w:rPr>
                <w:sz w:val="22"/>
              </w:rPr>
              <w:t>List each site participating in provision status:</w:t>
            </w:r>
            <w:r w:rsidR="00BB5514">
              <w:rPr>
                <w:sz w:val="22"/>
              </w:rPr>
              <w:fldChar w:fldCharType="begin">
                <w:ffData>
                  <w:name w:val="Text11"/>
                  <w:enabled/>
                  <w:calcOnExit w:val="0"/>
                  <w:textInput/>
                </w:ffData>
              </w:fldChar>
            </w:r>
            <w:bookmarkStart w:id="11" w:name="Text11"/>
            <w:r w:rsidR="004D0B03">
              <w:rPr>
                <w:sz w:val="22"/>
              </w:rPr>
              <w:instrText xml:space="preserve"> FORMTEXT </w:instrText>
            </w:r>
            <w:r w:rsidR="00BB5514">
              <w:rPr>
                <w:sz w:val="22"/>
              </w:rPr>
            </w:r>
            <w:r w:rsidR="00BB5514">
              <w:rPr>
                <w:sz w:val="22"/>
              </w:rPr>
              <w:fldChar w:fldCharType="separate"/>
            </w:r>
            <w:r w:rsidR="004D0B03">
              <w:rPr>
                <w:noProof/>
                <w:sz w:val="22"/>
              </w:rPr>
              <w:t> </w:t>
            </w:r>
            <w:r w:rsidR="004D0B03">
              <w:rPr>
                <w:noProof/>
                <w:sz w:val="22"/>
              </w:rPr>
              <w:t> </w:t>
            </w:r>
            <w:r w:rsidR="004D0B03">
              <w:rPr>
                <w:noProof/>
                <w:sz w:val="22"/>
              </w:rPr>
              <w:t> </w:t>
            </w:r>
            <w:r w:rsidR="004D0B03">
              <w:rPr>
                <w:noProof/>
                <w:sz w:val="22"/>
              </w:rPr>
              <w:t> </w:t>
            </w:r>
            <w:r w:rsidR="004D0B03">
              <w:rPr>
                <w:noProof/>
                <w:sz w:val="22"/>
              </w:rPr>
              <w:t> </w:t>
            </w:r>
            <w:r w:rsidR="00BB5514">
              <w:rPr>
                <w:sz w:val="22"/>
              </w:rPr>
              <w:fldChar w:fldCharType="end"/>
            </w:r>
            <w:bookmarkEnd w:id="11"/>
          </w:p>
          <w:p w:rsidR="00584B7A" w:rsidRPr="004D0B03" w:rsidRDefault="00584B7A">
            <w:pPr>
              <w:rPr>
                <w:sz w:val="22"/>
              </w:rPr>
            </w:pPr>
          </w:p>
          <w:p w:rsidR="00584B7A" w:rsidRPr="004D0B03" w:rsidRDefault="00584B7A" w:rsidP="00584B7A">
            <w:pPr>
              <w:tabs>
                <w:tab w:val="left" w:pos="6120"/>
                <w:tab w:val="left" w:pos="6480"/>
                <w:tab w:val="right" w:pos="9180"/>
              </w:tabs>
              <w:ind w:left="387"/>
              <w:jc w:val="both"/>
              <w:rPr>
                <w:sz w:val="22"/>
              </w:rPr>
            </w:pPr>
            <w:r w:rsidRPr="004D0B03">
              <w:rPr>
                <w:sz w:val="22"/>
              </w:rPr>
              <w:t>List last base year:</w:t>
            </w:r>
            <w:r w:rsidR="00BB5514">
              <w:rPr>
                <w:sz w:val="22"/>
              </w:rPr>
              <w:fldChar w:fldCharType="begin">
                <w:ffData>
                  <w:name w:val="Text12"/>
                  <w:enabled/>
                  <w:calcOnExit w:val="0"/>
                  <w:textInput/>
                </w:ffData>
              </w:fldChar>
            </w:r>
            <w:bookmarkStart w:id="12" w:name="Text12"/>
            <w:r w:rsidR="004D0B03">
              <w:rPr>
                <w:sz w:val="22"/>
              </w:rPr>
              <w:instrText xml:space="preserve"> FORMTEXT </w:instrText>
            </w:r>
            <w:r w:rsidR="00BB5514">
              <w:rPr>
                <w:sz w:val="22"/>
              </w:rPr>
            </w:r>
            <w:r w:rsidR="00BB5514">
              <w:rPr>
                <w:sz w:val="22"/>
              </w:rPr>
              <w:fldChar w:fldCharType="separate"/>
            </w:r>
            <w:r w:rsidR="004D0B03">
              <w:rPr>
                <w:noProof/>
                <w:sz w:val="22"/>
              </w:rPr>
              <w:t> </w:t>
            </w:r>
            <w:r w:rsidR="004D0B03">
              <w:rPr>
                <w:noProof/>
                <w:sz w:val="22"/>
              </w:rPr>
              <w:t> </w:t>
            </w:r>
            <w:r w:rsidR="004D0B03">
              <w:rPr>
                <w:noProof/>
                <w:sz w:val="22"/>
              </w:rPr>
              <w:t> </w:t>
            </w:r>
            <w:r w:rsidR="004D0B03">
              <w:rPr>
                <w:noProof/>
                <w:sz w:val="22"/>
              </w:rPr>
              <w:t> </w:t>
            </w:r>
            <w:r w:rsidR="004D0B03">
              <w:rPr>
                <w:noProof/>
                <w:sz w:val="22"/>
              </w:rPr>
              <w:t> </w:t>
            </w:r>
            <w:r w:rsidR="00BB5514">
              <w:rPr>
                <w:sz w:val="22"/>
              </w:rPr>
              <w:fldChar w:fldCharType="end"/>
            </w:r>
            <w:bookmarkEnd w:id="12"/>
          </w:p>
        </w:tc>
      </w:tr>
      <w:tr w:rsidR="00584B7A" w:rsidTr="000576BF">
        <w:trPr>
          <w:trHeight w:val="270"/>
        </w:trPr>
        <w:tc>
          <w:tcPr>
            <w:tcW w:w="2430" w:type="dxa"/>
            <w:vMerge/>
          </w:tcPr>
          <w:p w:rsidR="00584B7A" w:rsidRDefault="00584B7A">
            <w:pPr>
              <w:tabs>
                <w:tab w:val="left" w:pos="6120"/>
                <w:tab w:val="left" w:pos="6480"/>
                <w:tab w:val="right" w:pos="9180"/>
              </w:tabs>
              <w:rPr>
                <w:b/>
                <w:sz w:val="22"/>
              </w:rPr>
            </w:pPr>
          </w:p>
        </w:tc>
        <w:tc>
          <w:tcPr>
            <w:tcW w:w="360" w:type="dxa"/>
            <w:tcBorders>
              <w:right w:val="single" w:sz="4" w:space="0" w:color="auto"/>
            </w:tcBorders>
          </w:tcPr>
          <w:p w:rsidR="00584B7A" w:rsidRPr="00BA5727" w:rsidRDefault="00BB5514" w:rsidP="0074170A">
            <w:pPr>
              <w:tabs>
                <w:tab w:val="left" w:pos="6120"/>
                <w:tab w:val="left" w:pos="6480"/>
                <w:tab w:val="right" w:pos="9180"/>
              </w:tabs>
              <w:jc w:val="both"/>
              <w:rPr>
                <w:sz w:val="22"/>
              </w:rPr>
            </w:pPr>
            <w:r>
              <w:object w:dxaOrig="225" w:dyaOrig="225">
                <v:shape id="_x0000_i1075" type="#_x0000_t75" style="width:12pt;height:21.75pt" o:ole="">
                  <v:imagedata r:id="rId35" o:title=""/>
                </v:shape>
                <w:control r:id="rId36" w:name="CheckBox13" w:shapeid="_x0000_i1075"/>
              </w:object>
            </w:r>
          </w:p>
        </w:tc>
        <w:tc>
          <w:tcPr>
            <w:tcW w:w="7650" w:type="dxa"/>
            <w:tcBorders>
              <w:left w:val="single" w:sz="4" w:space="0" w:color="auto"/>
              <w:right w:val="single" w:sz="4" w:space="0" w:color="auto"/>
            </w:tcBorders>
          </w:tcPr>
          <w:p w:rsidR="00584B7A" w:rsidRPr="004D0B03" w:rsidRDefault="00FC3C26" w:rsidP="00BC51E9">
            <w:pPr>
              <w:tabs>
                <w:tab w:val="left" w:pos="6120"/>
                <w:tab w:val="left" w:pos="6480"/>
                <w:tab w:val="right" w:pos="9180"/>
              </w:tabs>
              <w:jc w:val="both"/>
              <w:rPr>
                <w:sz w:val="22"/>
              </w:rPr>
            </w:pPr>
            <w:r w:rsidRPr="004D0B03">
              <w:rPr>
                <w:sz w:val="22"/>
              </w:rPr>
              <w:t>Provision 3</w:t>
            </w:r>
          </w:p>
        </w:tc>
      </w:tr>
      <w:tr w:rsidR="00584B7A" w:rsidTr="000576BF">
        <w:trPr>
          <w:trHeight w:val="750"/>
        </w:trPr>
        <w:tc>
          <w:tcPr>
            <w:tcW w:w="2430" w:type="dxa"/>
            <w:vMerge/>
          </w:tcPr>
          <w:p w:rsidR="00584B7A" w:rsidRDefault="00584B7A">
            <w:pPr>
              <w:tabs>
                <w:tab w:val="left" w:pos="6120"/>
                <w:tab w:val="left" w:pos="6480"/>
                <w:tab w:val="right" w:pos="9180"/>
              </w:tabs>
              <w:rPr>
                <w:b/>
                <w:sz w:val="22"/>
              </w:rPr>
            </w:pPr>
          </w:p>
        </w:tc>
        <w:tc>
          <w:tcPr>
            <w:tcW w:w="360" w:type="dxa"/>
            <w:tcBorders>
              <w:right w:val="single" w:sz="4" w:space="0" w:color="auto"/>
            </w:tcBorders>
          </w:tcPr>
          <w:p w:rsidR="00AF1015" w:rsidRDefault="00AF1015" w:rsidP="0074170A">
            <w:pPr>
              <w:tabs>
                <w:tab w:val="left" w:pos="6120"/>
                <w:tab w:val="left" w:pos="6480"/>
                <w:tab w:val="right" w:pos="9180"/>
              </w:tabs>
              <w:jc w:val="both"/>
              <w:rPr>
                <w:sz w:val="22"/>
                <w:highlight w:val="yellow"/>
              </w:rPr>
            </w:pPr>
          </w:p>
          <w:p w:rsidR="00AF1015" w:rsidRPr="0065770E" w:rsidRDefault="00AF1015" w:rsidP="0074170A">
            <w:pPr>
              <w:tabs>
                <w:tab w:val="left" w:pos="6120"/>
                <w:tab w:val="left" w:pos="6480"/>
                <w:tab w:val="right" w:pos="9180"/>
              </w:tabs>
              <w:jc w:val="both"/>
              <w:rPr>
                <w:sz w:val="22"/>
                <w:highlight w:val="yellow"/>
              </w:rPr>
            </w:pPr>
          </w:p>
          <w:p w:rsidR="00584B7A" w:rsidRDefault="00584B7A" w:rsidP="0074170A">
            <w:pPr>
              <w:tabs>
                <w:tab w:val="left" w:pos="6120"/>
                <w:tab w:val="left" w:pos="6480"/>
                <w:tab w:val="right" w:pos="9180"/>
              </w:tabs>
              <w:jc w:val="both"/>
              <w:rPr>
                <w:sz w:val="22"/>
                <w:highlight w:val="yellow"/>
              </w:rPr>
            </w:pPr>
          </w:p>
        </w:tc>
        <w:tc>
          <w:tcPr>
            <w:tcW w:w="7650" w:type="dxa"/>
            <w:tcBorders>
              <w:left w:val="single" w:sz="4" w:space="0" w:color="auto"/>
              <w:bottom w:val="single" w:sz="4" w:space="0" w:color="auto"/>
              <w:right w:val="single" w:sz="4" w:space="0" w:color="auto"/>
            </w:tcBorders>
          </w:tcPr>
          <w:p w:rsidR="00584B7A" w:rsidRPr="004D0B03" w:rsidRDefault="00584B7A" w:rsidP="00584B7A">
            <w:pPr>
              <w:tabs>
                <w:tab w:val="left" w:pos="6120"/>
                <w:tab w:val="left" w:pos="6480"/>
                <w:tab w:val="right" w:pos="9180"/>
              </w:tabs>
              <w:ind w:left="387"/>
              <w:jc w:val="both"/>
              <w:rPr>
                <w:sz w:val="22"/>
              </w:rPr>
            </w:pPr>
            <w:r w:rsidRPr="004D0B03">
              <w:rPr>
                <w:sz w:val="22"/>
              </w:rPr>
              <w:t>List each site participating in provision status:</w:t>
            </w:r>
            <w:r w:rsidR="00BB5514">
              <w:rPr>
                <w:sz w:val="22"/>
              </w:rPr>
              <w:fldChar w:fldCharType="begin">
                <w:ffData>
                  <w:name w:val="Text13"/>
                  <w:enabled/>
                  <w:calcOnExit w:val="0"/>
                  <w:textInput/>
                </w:ffData>
              </w:fldChar>
            </w:r>
            <w:bookmarkStart w:id="13" w:name="Text13"/>
            <w:r w:rsidR="004D0B03">
              <w:rPr>
                <w:sz w:val="22"/>
              </w:rPr>
              <w:instrText xml:space="preserve"> FORMTEXT </w:instrText>
            </w:r>
            <w:r w:rsidR="00BB5514">
              <w:rPr>
                <w:sz w:val="22"/>
              </w:rPr>
            </w:r>
            <w:r w:rsidR="00BB5514">
              <w:rPr>
                <w:sz w:val="22"/>
              </w:rPr>
              <w:fldChar w:fldCharType="separate"/>
            </w:r>
            <w:r w:rsidR="004D0B03">
              <w:rPr>
                <w:noProof/>
                <w:sz w:val="22"/>
              </w:rPr>
              <w:t> </w:t>
            </w:r>
            <w:r w:rsidR="004D0B03">
              <w:rPr>
                <w:noProof/>
                <w:sz w:val="22"/>
              </w:rPr>
              <w:t> </w:t>
            </w:r>
            <w:r w:rsidR="004D0B03">
              <w:rPr>
                <w:noProof/>
                <w:sz w:val="22"/>
              </w:rPr>
              <w:t> </w:t>
            </w:r>
            <w:r w:rsidR="004D0B03">
              <w:rPr>
                <w:noProof/>
                <w:sz w:val="22"/>
              </w:rPr>
              <w:t> </w:t>
            </w:r>
            <w:r w:rsidR="004D0B03">
              <w:rPr>
                <w:noProof/>
                <w:sz w:val="22"/>
              </w:rPr>
              <w:t> </w:t>
            </w:r>
            <w:r w:rsidR="00BB5514">
              <w:rPr>
                <w:sz w:val="22"/>
              </w:rPr>
              <w:fldChar w:fldCharType="end"/>
            </w:r>
            <w:bookmarkEnd w:id="13"/>
            <w:r w:rsidRPr="004D0B03">
              <w:rPr>
                <w:sz w:val="22"/>
              </w:rPr>
              <w:t xml:space="preserve">     </w:t>
            </w:r>
          </w:p>
          <w:p w:rsidR="00584B7A" w:rsidRPr="004D0B03" w:rsidRDefault="00584B7A">
            <w:pPr>
              <w:rPr>
                <w:sz w:val="22"/>
              </w:rPr>
            </w:pPr>
          </w:p>
          <w:p w:rsidR="00584B7A" w:rsidRPr="004D0B03" w:rsidRDefault="00584B7A" w:rsidP="00584B7A">
            <w:pPr>
              <w:tabs>
                <w:tab w:val="left" w:pos="6120"/>
                <w:tab w:val="left" w:pos="6480"/>
                <w:tab w:val="right" w:pos="9180"/>
              </w:tabs>
              <w:ind w:left="387"/>
              <w:jc w:val="both"/>
              <w:rPr>
                <w:sz w:val="22"/>
              </w:rPr>
            </w:pPr>
            <w:r w:rsidRPr="004D0B03">
              <w:rPr>
                <w:sz w:val="22"/>
              </w:rPr>
              <w:t>List last base year:</w:t>
            </w:r>
            <w:r w:rsidR="00BB5514">
              <w:rPr>
                <w:sz w:val="22"/>
              </w:rPr>
              <w:fldChar w:fldCharType="begin">
                <w:ffData>
                  <w:name w:val="Text14"/>
                  <w:enabled/>
                  <w:calcOnExit w:val="0"/>
                  <w:textInput/>
                </w:ffData>
              </w:fldChar>
            </w:r>
            <w:bookmarkStart w:id="14" w:name="Text14"/>
            <w:r w:rsidR="004D0B03">
              <w:rPr>
                <w:sz w:val="22"/>
              </w:rPr>
              <w:instrText xml:space="preserve"> FORMTEXT </w:instrText>
            </w:r>
            <w:r w:rsidR="00BB5514">
              <w:rPr>
                <w:sz w:val="22"/>
              </w:rPr>
            </w:r>
            <w:r w:rsidR="00BB5514">
              <w:rPr>
                <w:sz w:val="22"/>
              </w:rPr>
              <w:fldChar w:fldCharType="separate"/>
            </w:r>
            <w:r w:rsidR="004D0B03">
              <w:rPr>
                <w:noProof/>
                <w:sz w:val="22"/>
              </w:rPr>
              <w:t> </w:t>
            </w:r>
            <w:r w:rsidR="004D0B03">
              <w:rPr>
                <w:noProof/>
                <w:sz w:val="22"/>
              </w:rPr>
              <w:t> </w:t>
            </w:r>
            <w:r w:rsidR="004D0B03">
              <w:rPr>
                <w:noProof/>
                <w:sz w:val="22"/>
              </w:rPr>
              <w:t> </w:t>
            </w:r>
            <w:r w:rsidR="004D0B03">
              <w:rPr>
                <w:noProof/>
                <w:sz w:val="22"/>
              </w:rPr>
              <w:t> </w:t>
            </w:r>
            <w:r w:rsidR="004D0B03">
              <w:rPr>
                <w:noProof/>
                <w:sz w:val="22"/>
              </w:rPr>
              <w:t> </w:t>
            </w:r>
            <w:r w:rsidR="00BB5514">
              <w:rPr>
                <w:sz w:val="22"/>
              </w:rPr>
              <w:fldChar w:fldCharType="end"/>
            </w:r>
            <w:bookmarkEnd w:id="14"/>
          </w:p>
        </w:tc>
      </w:tr>
      <w:tr w:rsidR="00EF4779" w:rsidTr="00AE4F69">
        <w:tc>
          <w:tcPr>
            <w:tcW w:w="2430" w:type="dxa"/>
          </w:tcPr>
          <w:p w:rsidR="00EF4779" w:rsidRDefault="00EF4779">
            <w:pPr>
              <w:tabs>
                <w:tab w:val="left" w:pos="6120"/>
                <w:tab w:val="left" w:pos="6480"/>
                <w:tab w:val="right" w:pos="9180"/>
              </w:tabs>
              <w:rPr>
                <w:b/>
                <w:sz w:val="22"/>
              </w:rPr>
            </w:pPr>
          </w:p>
        </w:tc>
        <w:tc>
          <w:tcPr>
            <w:tcW w:w="8010" w:type="dxa"/>
            <w:gridSpan w:val="2"/>
          </w:tcPr>
          <w:p w:rsidR="00EF4779" w:rsidRPr="0065770E" w:rsidRDefault="00EF4779">
            <w:pPr>
              <w:tabs>
                <w:tab w:val="left" w:pos="6120"/>
                <w:tab w:val="left" w:pos="6480"/>
                <w:tab w:val="right" w:pos="9180"/>
              </w:tabs>
              <w:jc w:val="both"/>
              <w:rPr>
                <w:sz w:val="22"/>
                <w:highlight w:val="yellow"/>
              </w:rPr>
            </w:pPr>
          </w:p>
        </w:tc>
      </w:tr>
      <w:tr w:rsidR="00EF4779" w:rsidTr="00AE4F69">
        <w:tc>
          <w:tcPr>
            <w:tcW w:w="2430" w:type="dxa"/>
          </w:tcPr>
          <w:p w:rsidR="00EF4779" w:rsidRDefault="001A3367">
            <w:pPr>
              <w:tabs>
                <w:tab w:val="left" w:pos="6120"/>
                <w:tab w:val="left" w:pos="6480"/>
                <w:tab w:val="right" w:pos="9180"/>
              </w:tabs>
              <w:rPr>
                <w:sz w:val="22"/>
              </w:rPr>
            </w:pPr>
            <w:r>
              <w:rPr>
                <w:b/>
                <w:sz w:val="22"/>
              </w:rPr>
              <w:t>SECTION B:</w:t>
            </w:r>
          </w:p>
          <w:p w:rsidR="00EF4779" w:rsidRDefault="00EF4779" w:rsidP="00C10B2B">
            <w:pPr>
              <w:tabs>
                <w:tab w:val="left" w:pos="6120"/>
                <w:tab w:val="left" w:pos="6480"/>
                <w:tab w:val="right" w:pos="9180"/>
              </w:tabs>
              <w:rPr>
                <w:i/>
                <w:sz w:val="22"/>
              </w:rPr>
            </w:pPr>
            <w:r>
              <w:rPr>
                <w:i/>
                <w:sz w:val="22"/>
              </w:rPr>
              <w:t>Reimbursement for Meals/</w:t>
            </w:r>
            <w:r w:rsidR="002A2532">
              <w:rPr>
                <w:i/>
                <w:sz w:val="22"/>
              </w:rPr>
              <w:t>FFVP/</w:t>
            </w:r>
            <w:r>
              <w:rPr>
                <w:i/>
                <w:sz w:val="22"/>
              </w:rPr>
              <w:t>Milk; Distribution of</w:t>
            </w:r>
            <w:r w:rsidR="00C10B2B">
              <w:rPr>
                <w:i/>
                <w:sz w:val="22"/>
              </w:rPr>
              <w:t xml:space="preserve"> USDA</w:t>
            </w:r>
            <w:r>
              <w:rPr>
                <w:i/>
                <w:sz w:val="22"/>
              </w:rPr>
              <w:t xml:space="preserve"> Donated </w:t>
            </w:r>
            <w:r w:rsidR="00C10B2B">
              <w:rPr>
                <w:i/>
                <w:sz w:val="22"/>
              </w:rPr>
              <w:t>Foods</w:t>
            </w:r>
          </w:p>
        </w:tc>
        <w:tc>
          <w:tcPr>
            <w:tcW w:w="8010" w:type="dxa"/>
            <w:gridSpan w:val="2"/>
          </w:tcPr>
          <w:p w:rsidR="00EF4779" w:rsidRDefault="00EF4779" w:rsidP="000340D2">
            <w:pPr>
              <w:tabs>
                <w:tab w:val="left" w:pos="6120"/>
                <w:tab w:val="left" w:pos="6480"/>
                <w:tab w:val="right" w:pos="9180"/>
              </w:tabs>
              <w:jc w:val="both"/>
              <w:rPr>
                <w:sz w:val="22"/>
              </w:rPr>
            </w:pPr>
            <w:r>
              <w:rPr>
                <w:sz w:val="22"/>
              </w:rPr>
              <w:t xml:space="preserve">The State Agency agrees to reimburse the </w:t>
            </w:r>
            <w:r w:rsidR="00CC6340">
              <w:rPr>
                <w:sz w:val="22"/>
              </w:rPr>
              <w:t>Local Education Agency</w:t>
            </w:r>
            <w:r>
              <w:rPr>
                <w:sz w:val="22"/>
              </w:rPr>
              <w:t xml:space="preserve">, to the extent of funds available, for meals/milk served to children participating in the child nutrition program(s) designated, in accordance with the listed regulations applicable to such programs: National School Lunch Program (7 CFR Part 210), </w:t>
            </w:r>
            <w:r w:rsidR="00C10B2B">
              <w:rPr>
                <w:sz w:val="22"/>
              </w:rPr>
              <w:t xml:space="preserve">Fresh Fruit and Vegetable Program (7CFR Parts 211 and 235), </w:t>
            </w:r>
            <w:r>
              <w:rPr>
                <w:sz w:val="22"/>
              </w:rPr>
              <w:t xml:space="preserve">Special Milk Program (7 CFR Part 215), School Breakfast Program (7 CFR Part 220), Summer Food Service Program (7 CFR Part 225), and Child and Adult Care Food Program (7 CFR Part 226).  The State Agency also agrees to distribute federally donated </w:t>
            </w:r>
            <w:r w:rsidR="004618BC">
              <w:rPr>
                <w:sz w:val="22"/>
              </w:rPr>
              <w:t xml:space="preserve">food </w:t>
            </w:r>
            <w:r>
              <w:rPr>
                <w:sz w:val="22"/>
              </w:rPr>
              <w:t xml:space="preserve">to qualifying </w:t>
            </w:r>
            <w:r w:rsidR="00F25B33">
              <w:rPr>
                <w:sz w:val="22"/>
              </w:rPr>
              <w:t>L</w:t>
            </w:r>
            <w:r w:rsidR="000340D2">
              <w:rPr>
                <w:sz w:val="22"/>
              </w:rPr>
              <w:t xml:space="preserve">ocal </w:t>
            </w:r>
            <w:r w:rsidR="00F25B33">
              <w:rPr>
                <w:sz w:val="22"/>
              </w:rPr>
              <w:t>E</w:t>
            </w:r>
            <w:r w:rsidR="000340D2">
              <w:rPr>
                <w:sz w:val="22"/>
              </w:rPr>
              <w:t xml:space="preserve">ducation </w:t>
            </w:r>
            <w:r w:rsidR="00F25B33">
              <w:rPr>
                <w:sz w:val="22"/>
              </w:rPr>
              <w:t>A</w:t>
            </w:r>
            <w:r w:rsidR="000340D2">
              <w:rPr>
                <w:sz w:val="22"/>
              </w:rPr>
              <w:t>genc</w:t>
            </w:r>
            <w:r w:rsidR="00002B9C">
              <w:rPr>
                <w:sz w:val="22"/>
              </w:rPr>
              <w:t>ies</w:t>
            </w:r>
            <w:r>
              <w:rPr>
                <w:sz w:val="22"/>
              </w:rPr>
              <w:t xml:space="preserve"> following the regulations established in 7 CFR Part 250.</w:t>
            </w:r>
          </w:p>
        </w:tc>
      </w:tr>
      <w:tr w:rsidR="00EF4779" w:rsidTr="00AE4F69">
        <w:tc>
          <w:tcPr>
            <w:tcW w:w="2430" w:type="dxa"/>
          </w:tcPr>
          <w:p w:rsidR="00EF4779" w:rsidRDefault="00EF4779">
            <w:pPr>
              <w:tabs>
                <w:tab w:val="left" w:pos="6120"/>
                <w:tab w:val="left" w:pos="6480"/>
                <w:tab w:val="right" w:pos="9180"/>
              </w:tabs>
              <w:rPr>
                <w:sz w:val="22"/>
              </w:rPr>
            </w:pPr>
          </w:p>
        </w:tc>
        <w:tc>
          <w:tcPr>
            <w:tcW w:w="8010" w:type="dxa"/>
            <w:gridSpan w:val="2"/>
          </w:tcPr>
          <w:p w:rsidR="00EF4779" w:rsidRDefault="00EF4779">
            <w:pPr>
              <w:tabs>
                <w:tab w:val="left" w:pos="6120"/>
                <w:tab w:val="left" w:pos="6480"/>
                <w:tab w:val="right" w:pos="9180"/>
              </w:tabs>
              <w:jc w:val="both"/>
              <w:rPr>
                <w:sz w:val="22"/>
              </w:rPr>
            </w:pPr>
          </w:p>
        </w:tc>
      </w:tr>
      <w:tr w:rsidR="00EF4779" w:rsidTr="00AE4F69">
        <w:tc>
          <w:tcPr>
            <w:tcW w:w="2430" w:type="dxa"/>
          </w:tcPr>
          <w:p w:rsidR="00EF4779" w:rsidRDefault="00EF4779">
            <w:pPr>
              <w:tabs>
                <w:tab w:val="left" w:pos="6120"/>
                <w:tab w:val="left" w:pos="6480"/>
                <w:tab w:val="right" w:pos="9180"/>
              </w:tabs>
              <w:rPr>
                <w:i/>
                <w:sz w:val="22"/>
              </w:rPr>
            </w:pPr>
            <w:r>
              <w:rPr>
                <w:i/>
                <w:sz w:val="22"/>
              </w:rPr>
              <w:t>Program Materials</w:t>
            </w:r>
          </w:p>
        </w:tc>
        <w:tc>
          <w:tcPr>
            <w:tcW w:w="8010" w:type="dxa"/>
            <w:gridSpan w:val="2"/>
          </w:tcPr>
          <w:p w:rsidR="00EF4779" w:rsidRDefault="00EF4779">
            <w:pPr>
              <w:tabs>
                <w:tab w:val="left" w:pos="6120"/>
                <w:tab w:val="left" w:pos="6480"/>
                <w:tab w:val="right" w:pos="9180"/>
              </w:tabs>
              <w:jc w:val="both"/>
              <w:rPr>
                <w:sz w:val="22"/>
              </w:rPr>
            </w:pPr>
            <w:r>
              <w:rPr>
                <w:sz w:val="22"/>
              </w:rPr>
              <w:t xml:space="preserve">The State Agency, from time to time, will distribute materials to the </w:t>
            </w:r>
            <w:r w:rsidR="00CC6340">
              <w:rPr>
                <w:sz w:val="22"/>
              </w:rPr>
              <w:t>Local Education Agency</w:t>
            </w:r>
            <w:r>
              <w:rPr>
                <w:sz w:val="22"/>
              </w:rPr>
              <w:t xml:space="preserve"> that pertain to the various Nutrition Programs designated.</w:t>
            </w:r>
          </w:p>
        </w:tc>
      </w:tr>
      <w:tr w:rsidR="00EF4779" w:rsidTr="00AE4F69">
        <w:tc>
          <w:tcPr>
            <w:tcW w:w="2430" w:type="dxa"/>
          </w:tcPr>
          <w:p w:rsidR="00EF4779" w:rsidRDefault="00EF4779">
            <w:pPr>
              <w:tabs>
                <w:tab w:val="left" w:pos="6120"/>
                <w:tab w:val="left" w:pos="6480"/>
                <w:tab w:val="right" w:pos="9180"/>
              </w:tabs>
              <w:rPr>
                <w:i/>
                <w:sz w:val="22"/>
              </w:rPr>
            </w:pPr>
            <w:r>
              <w:rPr>
                <w:i/>
                <w:sz w:val="22"/>
              </w:rPr>
              <w:lastRenderedPageBreak/>
              <w:t>Change In Requirements</w:t>
            </w:r>
          </w:p>
        </w:tc>
        <w:tc>
          <w:tcPr>
            <w:tcW w:w="8010" w:type="dxa"/>
            <w:gridSpan w:val="2"/>
          </w:tcPr>
          <w:p w:rsidR="00EF4779" w:rsidRDefault="00EF4779">
            <w:pPr>
              <w:tabs>
                <w:tab w:val="left" w:pos="6120"/>
                <w:tab w:val="left" w:pos="6480"/>
                <w:tab w:val="right" w:pos="9180"/>
              </w:tabs>
              <w:jc w:val="both"/>
              <w:rPr>
                <w:sz w:val="22"/>
              </w:rPr>
            </w:pPr>
            <w:r>
              <w:rPr>
                <w:sz w:val="22"/>
              </w:rPr>
              <w:t xml:space="preserve">The State Agency will promptly notify the </w:t>
            </w:r>
            <w:r w:rsidR="00CC6340">
              <w:rPr>
                <w:sz w:val="22"/>
              </w:rPr>
              <w:t>Local Education Agency</w:t>
            </w:r>
            <w:r>
              <w:rPr>
                <w:sz w:val="22"/>
              </w:rPr>
              <w:t xml:space="preserve"> of any change in the minimum nutritional requirements, the assigned rates of reimbursement, or any other regulatory changes.</w:t>
            </w:r>
          </w:p>
        </w:tc>
      </w:tr>
      <w:tr w:rsidR="00EF4779" w:rsidTr="00AE4F69">
        <w:tc>
          <w:tcPr>
            <w:tcW w:w="2430" w:type="dxa"/>
          </w:tcPr>
          <w:p w:rsidR="00EF4779" w:rsidRDefault="00EF4779">
            <w:pPr>
              <w:tabs>
                <w:tab w:val="left" w:pos="6120"/>
                <w:tab w:val="left" w:pos="6480"/>
                <w:tab w:val="right" w:pos="9180"/>
              </w:tabs>
              <w:rPr>
                <w:b/>
                <w:sz w:val="22"/>
              </w:rPr>
            </w:pPr>
          </w:p>
        </w:tc>
        <w:tc>
          <w:tcPr>
            <w:tcW w:w="8010" w:type="dxa"/>
            <w:gridSpan w:val="2"/>
          </w:tcPr>
          <w:p w:rsidR="00EF4779" w:rsidRDefault="00EF4779">
            <w:pPr>
              <w:tabs>
                <w:tab w:val="left" w:pos="6120"/>
                <w:tab w:val="left" w:pos="6480"/>
                <w:tab w:val="right" w:pos="9180"/>
              </w:tabs>
              <w:jc w:val="both"/>
              <w:rPr>
                <w:sz w:val="22"/>
              </w:rPr>
            </w:pPr>
          </w:p>
        </w:tc>
      </w:tr>
      <w:tr w:rsidR="00EF4779" w:rsidTr="00AE4F69">
        <w:tc>
          <w:tcPr>
            <w:tcW w:w="2430" w:type="dxa"/>
          </w:tcPr>
          <w:p w:rsidR="00EF4779" w:rsidRDefault="001A3367">
            <w:pPr>
              <w:tabs>
                <w:tab w:val="left" w:pos="6120"/>
                <w:tab w:val="left" w:pos="6480"/>
                <w:tab w:val="right" w:pos="9180"/>
              </w:tabs>
              <w:rPr>
                <w:sz w:val="22"/>
              </w:rPr>
            </w:pPr>
            <w:r>
              <w:rPr>
                <w:b/>
                <w:sz w:val="22"/>
              </w:rPr>
              <w:t>SECTION C:</w:t>
            </w:r>
          </w:p>
          <w:p w:rsidR="00EF4779" w:rsidRDefault="00EF4779">
            <w:pPr>
              <w:tabs>
                <w:tab w:val="left" w:pos="6120"/>
                <w:tab w:val="left" w:pos="6480"/>
                <w:tab w:val="right" w:pos="9180"/>
              </w:tabs>
              <w:rPr>
                <w:i/>
                <w:sz w:val="22"/>
              </w:rPr>
            </w:pPr>
            <w:r>
              <w:rPr>
                <w:i/>
                <w:sz w:val="22"/>
              </w:rPr>
              <w:t>Proper Authority/ Compliance</w:t>
            </w:r>
          </w:p>
        </w:tc>
        <w:tc>
          <w:tcPr>
            <w:tcW w:w="8010" w:type="dxa"/>
            <w:gridSpan w:val="2"/>
          </w:tcPr>
          <w:p w:rsidR="00EF4779" w:rsidRDefault="00EF4779" w:rsidP="00500C9D">
            <w:pPr>
              <w:tabs>
                <w:tab w:val="left" w:pos="6120"/>
                <w:tab w:val="left" w:pos="6480"/>
                <w:tab w:val="right" w:pos="9180"/>
              </w:tabs>
              <w:jc w:val="both"/>
              <w:rPr>
                <w:sz w:val="22"/>
              </w:rPr>
            </w:pPr>
            <w:r>
              <w:rPr>
                <w:sz w:val="22"/>
              </w:rPr>
              <w:t xml:space="preserve">The </w:t>
            </w:r>
            <w:r w:rsidR="00CC6340">
              <w:rPr>
                <w:sz w:val="22"/>
              </w:rPr>
              <w:t>Local Education Agency</w:t>
            </w:r>
            <w:r>
              <w:rPr>
                <w:sz w:val="22"/>
              </w:rPr>
              <w:t xml:space="preserve">, being the authority having supervision and control over the operation of the nonprofit food service and/or nonprofit milk service in the site(s) named in </w:t>
            </w:r>
            <w:r w:rsidR="00500C9D">
              <w:rPr>
                <w:sz w:val="22"/>
              </w:rPr>
              <w:t xml:space="preserve">the Child Nutrition On Line Program, </w:t>
            </w:r>
            <w:r>
              <w:rPr>
                <w:sz w:val="22"/>
              </w:rPr>
              <w:t xml:space="preserve">will supervise the food/milk service operations at such sites in such manner as will ensure compliance therein with the terms and conditions hereinafter set forth.  The </w:t>
            </w:r>
            <w:r w:rsidR="00CC6340">
              <w:rPr>
                <w:sz w:val="22"/>
              </w:rPr>
              <w:t>Local Education Agency</w:t>
            </w:r>
            <w:r>
              <w:rPr>
                <w:sz w:val="22"/>
              </w:rPr>
              <w:t xml:space="preserve"> and any participating schools under its jurisdiction shall comply with the following U.S. Department of Agriculture (USDA) regulations, as applicable, in the operation of its child nutrition programs: </w:t>
            </w:r>
            <w:r>
              <w:rPr>
                <w:i/>
                <w:sz w:val="22"/>
              </w:rPr>
              <w:t>National School Lunch Program</w:t>
            </w:r>
            <w:r>
              <w:rPr>
                <w:sz w:val="22"/>
              </w:rPr>
              <w:t xml:space="preserve"> (7 CFR Part 210), </w:t>
            </w:r>
            <w:r>
              <w:rPr>
                <w:i/>
                <w:sz w:val="22"/>
              </w:rPr>
              <w:t>Special Milk Program</w:t>
            </w:r>
            <w:r>
              <w:rPr>
                <w:sz w:val="22"/>
              </w:rPr>
              <w:t xml:space="preserve"> (7 CFR Part 215), </w:t>
            </w:r>
            <w:r>
              <w:rPr>
                <w:i/>
                <w:sz w:val="22"/>
              </w:rPr>
              <w:t>School Breakfast Program</w:t>
            </w:r>
            <w:r>
              <w:rPr>
                <w:sz w:val="22"/>
              </w:rPr>
              <w:t xml:space="preserve"> (7 CFR Part 220), </w:t>
            </w:r>
            <w:r>
              <w:rPr>
                <w:i/>
                <w:iCs/>
                <w:sz w:val="22"/>
              </w:rPr>
              <w:t xml:space="preserve">Summer Food Service Program </w:t>
            </w:r>
            <w:r>
              <w:rPr>
                <w:sz w:val="22"/>
              </w:rPr>
              <w:t>(7 CFR Part 225)</w:t>
            </w:r>
            <w:r>
              <w:rPr>
                <w:i/>
                <w:iCs/>
                <w:sz w:val="22"/>
              </w:rPr>
              <w:t xml:space="preserve">, </w:t>
            </w:r>
            <w:r>
              <w:rPr>
                <w:i/>
                <w:sz w:val="22"/>
              </w:rPr>
              <w:t xml:space="preserve">Child and Adult Care Food Program </w:t>
            </w:r>
            <w:r>
              <w:rPr>
                <w:sz w:val="22"/>
              </w:rPr>
              <w:t xml:space="preserve">(7 CFR Part 226), </w:t>
            </w:r>
            <w:r>
              <w:rPr>
                <w:i/>
                <w:sz w:val="22"/>
              </w:rPr>
              <w:t>Determining Eligibility for Free and Reduced Price Meals and Free Milk in Schools</w:t>
            </w:r>
            <w:r>
              <w:rPr>
                <w:sz w:val="22"/>
              </w:rPr>
              <w:t xml:space="preserve"> (7 CFR Part 245), and </w:t>
            </w:r>
            <w:r>
              <w:rPr>
                <w:i/>
                <w:sz w:val="22"/>
              </w:rPr>
              <w:t>Donation of Foods for Use in the United States</w:t>
            </w:r>
            <w:r w:rsidR="000461DC">
              <w:rPr>
                <w:i/>
                <w:sz w:val="22"/>
              </w:rPr>
              <w:t>, etc.</w:t>
            </w:r>
            <w:r>
              <w:rPr>
                <w:sz w:val="22"/>
              </w:rPr>
              <w:t xml:space="preserve"> (7 CFR Part 250)</w:t>
            </w:r>
            <w:r w:rsidR="008B6742">
              <w:rPr>
                <w:sz w:val="22"/>
              </w:rPr>
              <w:t>,</w:t>
            </w:r>
            <w:r>
              <w:rPr>
                <w:sz w:val="22"/>
              </w:rPr>
              <w:t xml:space="preserve"> which the State Agency will make available upon request.</w:t>
            </w:r>
          </w:p>
          <w:p w:rsidR="001068C2" w:rsidRDefault="001068C2" w:rsidP="00500C9D">
            <w:pPr>
              <w:tabs>
                <w:tab w:val="left" w:pos="6120"/>
                <w:tab w:val="left" w:pos="6480"/>
                <w:tab w:val="right" w:pos="9180"/>
              </w:tabs>
              <w:jc w:val="both"/>
              <w:rPr>
                <w:sz w:val="22"/>
              </w:rPr>
            </w:pPr>
          </w:p>
          <w:p w:rsidR="001068C2" w:rsidRDefault="001068C2" w:rsidP="001068C2">
            <w:pPr>
              <w:tabs>
                <w:tab w:val="left" w:pos="6120"/>
                <w:tab w:val="left" w:pos="6480"/>
                <w:tab w:val="right" w:pos="9180"/>
              </w:tabs>
              <w:jc w:val="both"/>
              <w:rPr>
                <w:sz w:val="22"/>
              </w:rPr>
            </w:pPr>
            <w:r>
              <w:rPr>
                <w:sz w:val="22"/>
              </w:rPr>
              <w:t>The Local Education Agency, being the authority having supervision and control over the operation of the non-profit food service agrees to furnish the WDE will all information needed to facilitate compliance with the Federal Funding Accountability and Transparency Act of 2006 (FFATA) reporting requirements.</w:t>
            </w:r>
          </w:p>
          <w:p w:rsidR="001068C2" w:rsidRDefault="001068C2" w:rsidP="00500C9D">
            <w:pPr>
              <w:tabs>
                <w:tab w:val="left" w:pos="6120"/>
                <w:tab w:val="left" w:pos="6480"/>
                <w:tab w:val="right" w:pos="9180"/>
              </w:tabs>
              <w:jc w:val="both"/>
              <w:rPr>
                <w:sz w:val="22"/>
              </w:rPr>
            </w:pPr>
          </w:p>
        </w:tc>
      </w:tr>
      <w:tr w:rsidR="00EF4779" w:rsidTr="00AE4F69">
        <w:tc>
          <w:tcPr>
            <w:tcW w:w="2430" w:type="dxa"/>
          </w:tcPr>
          <w:p w:rsidR="00EF4779" w:rsidRDefault="00EF4779">
            <w:pPr>
              <w:tabs>
                <w:tab w:val="left" w:pos="6120"/>
                <w:tab w:val="left" w:pos="6480"/>
                <w:tab w:val="right" w:pos="9180"/>
              </w:tabs>
              <w:rPr>
                <w:i/>
                <w:sz w:val="22"/>
              </w:rPr>
            </w:pPr>
            <w:r>
              <w:rPr>
                <w:i/>
                <w:sz w:val="22"/>
              </w:rPr>
              <w:t>Nutritional Requirements</w:t>
            </w:r>
          </w:p>
        </w:tc>
        <w:tc>
          <w:tcPr>
            <w:tcW w:w="8010" w:type="dxa"/>
            <w:gridSpan w:val="2"/>
          </w:tcPr>
          <w:p w:rsidR="00585F82" w:rsidRDefault="00EF4779">
            <w:pPr>
              <w:tabs>
                <w:tab w:val="left" w:pos="6120"/>
                <w:tab w:val="left" w:pos="6480"/>
                <w:tab w:val="right" w:pos="9180"/>
              </w:tabs>
              <w:jc w:val="both"/>
              <w:rPr>
                <w:sz w:val="22"/>
              </w:rPr>
            </w:pPr>
            <w:r>
              <w:rPr>
                <w:sz w:val="22"/>
              </w:rPr>
              <w:t xml:space="preserve">Meals served to program participants will meet nutrition requirements as prescribed by the USDA and will be served during a period designated for approved meals, as appropriate, by the </w:t>
            </w:r>
            <w:r w:rsidR="00CC6340">
              <w:rPr>
                <w:sz w:val="22"/>
              </w:rPr>
              <w:t>Local Education Agency</w:t>
            </w:r>
            <w:r>
              <w:rPr>
                <w:sz w:val="22"/>
              </w:rPr>
              <w:t xml:space="preserve">. </w:t>
            </w:r>
          </w:p>
          <w:p w:rsidR="00585F82" w:rsidRDefault="00EF4779">
            <w:pPr>
              <w:tabs>
                <w:tab w:val="left" w:pos="6120"/>
                <w:tab w:val="left" w:pos="6480"/>
                <w:tab w:val="right" w:pos="9180"/>
              </w:tabs>
              <w:jc w:val="both"/>
              <w:rPr>
                <w:sz w:val="22"/>
              </w:rPr>
            </w:pPr>
            <w:r>
              <w:rPr>
                <w:sz w:val="22"/>
              </w:rPr>
              <w:t xml:space="preserve"> </w:t>
            </w:r>
          </w:p>
        </w:tc>
      </w:tr>
      <w:tr w:rsidR="00EF4779" w:rsidTr="00AE4F69">
        <w:tc>
          <w:tcPr>
            <w:tcW w:w="2430" w:type="dxa"/>
          </w:tcPr>
          <w:p w:rsidR="00585F82" w:rsidRDefault="00585F82">
            <w:pPr>
              <w:tabs>
                <w:tab w:val="left" w:pos="6120"/>
                <w:tab w:val="left" w:pos="6480"/>
                <w:tab w:val="right" w:pos="9180"/>
              </w:tabs>
              <w:rPr>
                <w:i/>
                <w:sz w:val="22"/>
              </w:rPr>
            </w:pPr>
            <w:r>
              <w:rPr>
                <w:i/>
                <w:sz w:val="22"/>
              </w:rPr>
              <w:t>Identification of Reimbursable Meal</w:t>
            </w:r>
          </w:p>
          <w:p w:rsidR="00585F82" w:rsidRPr="00585F82" w:rsidRDefault="00585F82">
            <w:pPr>
              <w:tabs>
                <w:tab w:val="left" w:pos="6120"/>
                <w:tab w:val="left" w:pos="6480"/>
                <w:tab w:val="right" w:pos="9180"/>
              </w:tabs>
              <w:rPr>
                <w:i/>
                <w:sz w:val="22"/>
              </w:rPr>
            </w:pPr>
          </w:p>
        </w:tc>
        <w:tc>
          <w:tcPr>
            <w:tcW w:w="8010" w:type="dxa"/>
            <w:gridSpan w:val="2"/>
          </w:tcPr>
          <w:p w:rsidR="00EF4779" w:rsidRDefault="00585F82" w:rsidP="00F211DE">
            <w:pPr>
              <w:tabs>
                <w:tab w:val="left" w:pos="6120"/>
                <w:tab w:val="left" w:pos="6480"/>
                <w:tab w:val="right" w:pos="9180"/>
              </w:tabs>
              <w:contextualSpacing/>
              <w:jc w:val="both"/>
              <w:rPr>
                <w:sz w:val="22"/>
              </w:rPr>
            </w:pPr>
            <w:r>
              <w:rPr>
                <w:sz w:val="22"/>
              </w:rPr>
              <w:t xml:space="preserve">The reimbursable meal must be identified at or near the beginning of the serving line(s) </w:t>
            </w:r>
            <w:r w:rsidR="00F211DE">
              <w:rPr>
                <w:sz w:val="22"/>
              </w:rPr>
              <w:t>so</w:t>
            </w:r>
            <w:r>
              <w:rPr>
                <w:sz w:val="22"/>
              </w:rPr>
              <w:t xml:space="preserve"> students and parents </w:t>
            </w:r>
            <w:r w:rsidR="00F211DE">
              <w:rPr>
                <w:sz w:val="22"/>
              </w:rPr>
              <w:t>are aware of what is included in the school meal.  Implementing this requirement must not result in over identification of any student participating in the NSLP or SBP through use of a separate serving line for the reimbursable meal or other segregation of certified students.</w:t>
            </w:r>
          </w:p>
          <w:p w:rsidR="00F211DE" w:rsidRDefault="00F211DE" w:rsidP="00F211DE">
            <w:pPr>
              <w:tabs>
                <w:tab w:val="left" w:pos="6120"/>
                <w:tab w:val="left" w:pos="6480"/>
                <w:tab w:val="right" w:pos="9180"/>
              </w:tabs>
              <w:contextualSpacing/>
              <w:jc w:val="both"/>
              <w:rPr>
                <w:sz w:val="22"/>
              </w:rPr>
            </w:pPr>
          </w:p>
        </w:tc>
      </w:tr>
      <w:tr w:rsidR="00EF4779" w:rsidTr="00AE4F69">
        <w:tc>
          <w:tcPr>
            <w:tcW w:w="2430" w:type="dxa"/>
          </w:tcPr>
          <w:p w:rsidR="00EF4779" w:rsidRDefault="00EF4779">
            <w:pPr>
              <w:tabs>
                <w:tab w:val="left" w:pos="6120"/>
                <w:tab w:val="left" w:pos="6480"/>
                <w:tab w:val="right" w:pos="9180"/>
              </w:tabs>
              <w:rPr>
                <w:i/>
                <w:sz w:val="22"/>
              </w:rPr>
            </w:pPr>
            <w:r>
              <w:rPr>
                <w:i/>
                <w:sz w:val="22"/>
              </w:rPr>
              <w:t>Offering of Meals/Milk</w:t>
            </w:r>
          </w:p>
        </w:tc>
        <w:tc>
          <w:tcPr>
            <w:tcW w:w="8010" w:type="dxa"/>
            <w:gridSpan w:val="2"/>
          </w:tcPr>
          <w:p w:rsidR="00EF4779" w:rsidRDefault="00EF4779" w:rsidP="00500C9D">
            <w:pPr>
              <w:tabs>
                <w:tab w:val="left" w:pos="6120"/>
                <w:tab w:val="left" w:pos="6480"/>
                <w:tab w:val="right" w:pos="9180"/>
              </w:tabs>
              <w:jc w:val="both"/>
              <w:rPr>
                <w:sz w:val="22"/>
              </w:rPr>
            </w:pPr>
            <w:r>
              <w:rPr>
                <w:sz w:val="22"/>
              </w:rPr>
              <w:t xml:space="preserve">Meals/milk as designated shall be offered to all children attending each school named in </w:t>
            </w:r>
            <w:r w:rsidR="00500C9D">
              <w:rPr>
                <w:sz w:val="22"/>
              </w:rPr>
              <w:t>the Child Nutrition On Line Program</w:t>
            </w:r>
            <w:r>
              <w:rPr>
                <w:sz w:val="22"/>
              </w:rPr>
              <w:t xml:space="preserve">, and shall be served without cost or at reduced cost to all children who have been determined by the </w:t>
            </w:r>
            <w:r w:rsidR="00CC6340">
              <w:rPr>
                <w:sz w:val="22"/>
              </w:rPr>
              <w:t>Local Education Agency</w:t>
            </w:r>
            <w:r>
              <w:rPr>
                <w:sz w:val="22"/>
              </w:rPr>
              <w:t xml:space="preserve"> to be eligible for such meals in accordance with 7 CFR Part 245, when applicable.  </w:t>
            </w:r>
            <w:r w:rsidRPr="000461DC">
              <w:rPr>
                <w:sz w:val="22"/>
                <w:u w:val="single"/>
              </w:rPr>
              <w:t>All meals must be priced as a unit in order to be claimed for reimbursement</w:t>
            </w:r>
            <w:r>
              <w:rPr>
                <w:sz w:val="22"/>
              </w:rPr>
              <w:t>.</w:t>
            </w:r>
          </w:p>
          <w:p w:rsidR="00121EB4" w:rsidRDefault="00121EB4" w:rsidP="00500C9D">
            <w:pPr>
              <w:tabs>
                <w:tab w:val="left" w:pos="6120"/>
                <w:tab w:val="left" w:pos="6480"/>
                <w:tab w:val="right" w:pos="9180"/>
              </w:tabs>
              <w:jc w:val="both"/>
              <w:rPr>
                <w:sz w:val="22"/>
              </w:rPr>
            </w:pPr>
          </w:p>
        </w:tc>
      </w:tr>
      <w:tr w:rsidR="00EF4779" w:rsidTr="00AE4F69">
        <w:tc>
          <w:tcPr>
            <w:tcW w:w="2430" w:type="dxa"/>
          </w:tcPr>
          <w:p w:rsidR="00EF4779" w:rsidRDefault="00EF4779">
            <w:pPr>
              <w:tabs>
                <w:tab w:val="left" w:pos="6120"/>
                <w:tab w:val="left" w:pos="6480"/>
                <w:tab w:val="right" w:pos="9180"/>
              </w:tabs>
              <w:rPr>
                <w:i/>
                <w:sz w:val="22"/>
              </w:rPr>
            </w:pPr>
            <w:r>
              <w:rPr>
                <w:i/>
                <w:sz w:val="22"/>
              </w:rPr>
              <w:t>No Discrimination</w:t>
            </w:r>
          </w:p>
        </w:tc>
        <w:tc>
          <w:tcPr>
            <w:tcW w:w="8010" w:type="dxa"/>
            <w:gridSpan w:val="2"/>
          </w:tcPr>
          <w:p w:rsidR="00EF4779" w:rsidRDefault="00EF4779" w:rsidP="008A34FA">
            <w:pPr>
              <w:tabs>
                <w:tab w:val="left" w:pos="6120"/>
                <w:tab w:val="left" w:pos="6480"/>
                <w:tab w:val="right" w:pos="9180"/>
              </w:tabs>
              <w:jc w:val="both"/>
              <w:rPr>
                <w:sz w:val="22"/>
              </w:rPr>
            </w:pPr>
            <w:r>
              <w:rPr>
                <w:sz w:val="22"/>
              </w:rPr>
              <w:t xml:space="preserve">No physical segregation or other discrimination of any kind against any child shall be made by the </w:t>
            </w:r>
            <w:r w:rsidR="00CC6340">
              <w:rPr>
                <w:sz w:val="22"/>
              </w:rPr>
              <w:t>Local Education Agency</w:t>
            </w:r>
            <w:r>
              <w:rPr>
                <w:sz w:val="22"/>
              </w:rPr>
              <w:t xml:space="preserve"> because of an inability to pay the full price for meals or milk.</w:t>
            </w:r>
            <w:r w:rsidR="008A34FA">
              <w:rPr>
                <w:sz w:val="22"/>
              </w:rPr>
              <w:t xml:space="preserve"> This includes pulling students out of the service line or seating students at separate tables.</w:t>
            </w:r>
          </w:p>
          <w:p w:rsidR="00AE4F69" w:rsidRDefault="00AE4F69" w:rsidP="008A34FA">
            <w:pPr>
              <w:tabs>
                <w:tab w:val="left" w:pos="6120"/>
                <w:tab w:val="left" w:pos="6480"/>
                <w:tab w:val="right" w:pos="9180"/>
              </w:tabs>
              <w:jc w:val="both"/>
              <w:rPr>
                <w:sz w:val="22"/>
              </w:rPr>
            </w:pPr>
          </w:p>
          <w:p w:rsidR="00AE4F69" w:rsidRDefault="00AE4F69" w:rsidP="008A34FA">
            <w:pPr>
              <w:tabs>
                <w:tab w:val="left" w:pos="6120"/>
                <w:tab w:val="left" w:pos="6480"/>
                <w:tab w:val="right" w:pos="9180"/>
              </w:tabs>
              <w:jc w:val="both"/>
              <w:rPr>
                <w:sz w:val="22"/>
              </w:rPr>
            </w:pPr>
          </w:p>
        </w:tc>
      </w:tr>
      <w:tr w:rsidR="00EF4779" w:rsidTr="00AE4F69">
        <w:tc>
          <w:tcPr>
            <w:tcW w:w="2430" w:type="dxa"/>
          </w:tcPr>
          <w:p w:rsidR="00EF4779" w:rsidRDefault="00EF4779">
            <w:pPr>
              <w:tabs>
                <w:tab w:val="left" w:pos="6120"/>
                <w:tab w:val="left" w:pos="6480"/>
                <w:tab w:val="right" w:pos="9180"/>
              </w:tabs>
              <w:rPr>
                <w:i/>
                <w:sz w:val="22"/>
              </w:rPr>
            </w:pPr>
            <w:r>
              <w:rPr>
                <w:i/>
                <w:sz w:val="22"/>
              </w:rPr>
              <w:lastRenderedPageBreak/>
              <w:t>Nonprofit Food Service/Milk Service</w:t>
            </w:r>
          </w:p>
        </w:tc>
        <w:tc>
          <w:tcPr>
            <w:tcW w:w="8010" w:type="dxa"/>
            <w:gridSpan w:val="2"/>
          </w:tcPr>
          <w:p w:rsidR="00EF4779" w:rsidRDefault="00EF4779" w:rsidP="001B2948">
            <w:pPr>
              <w:rPr>
                <w:sz w:val="22"/>
              </w:rPr>
            </w:pPr>
            <w:r>
              <w:rPr>
                <w:sz w:val="22"/>
              </w:rPr>
              <w:t xml:space="preserve">The </w:t>
            </w:r>
            <w:r w:rsidR="00CC6340">
              <w:rPr>
                <w:sz w:val="22"/>
              </w:rPr>
              <w:t>Local Education Agency</w:t>
            </w:r>
            <w:r>
              <w:rPr>
                <w:sz w:val="22"/>
              </w:rPr>
              <w:t xml:space="preserve"> will operate a nonprofit food service or a nonprofit milk service in which </w:t>
            </w:r>
            <w:r w:rsidR="000461DC">
              <w:rPr>
                <w:sz w:val="22"/>
              </w:rPr>
              <w:t xml:space="preserve">all </w:t>
            </w:r>
            <w:r>
              <w:rPr>
                <w:sz w:val="22"/>
              </w:rPr>
              <w:t xml:space="preserve">revenues received are used only for operation or improvement of such food or milk service; provided, however, that such revenues shall not be used to purchase land or buildings or to construct buildings.  Where applicable, USDA </w:t>
            </w:r>
            <w:r w:rsidR="001B2948">
              <w:rPr>
                <w:sz w:val="22"/>
              </w:rPr>
              <w:t xml:space="preserve">food </w:t>
            </w:r>
            <w:r>
              <w:rPr>
                <w:sz w:val="22"/>
              </w:rPr>
              <w:t xml:space="preserve">containers will be used or sold, if possible.  Money received from the sale of containers should be deposited to the </w:t>
            </w:r>
            <w:r w:rsidR="00CC6340">
              <w:rPr>
                <w:sz w:val="22"/>
              </w:rPr>
              <w:t>Local Education Agency</w:t>
            </w:r>
            <w:r>
              <w:rPr>
                <w:sz w:val="22"/>
              </w:rPr>
              <w:t xml:space="preserve">’s non-profit food service and may be used only for expenses related to the </w:t>
            </w:r>
            <w:r w:rsidR="001B2948">
              <w:rPr>
                <w:sz w:val="22"/>
              </w:rPr>
              <w:t xml:space="preserve">USDA Food </w:t>
            </w:r>
            <w:r w:rsidR="00BE6E52">
              <w:rPr>
                <w:sz w:val="22"/>
              </w:rPr>
              <w:t>Distribution Program</w:t>
            </w:r>
            <w:r>
              <w:rPr>
                <w:sz w:val="22"/>
              </w:rPr>
              <w:t>, such as storage or handling costs.</w:t>
            </w:r>
          </w:p>
        </w:tc>
      </w:tr>
      <w:tr w:rsidR="00EF4779" w:rsidTr="00AE4F69">
        <w:tc>
          <w:tcPr>
            <w:tcW w:w="2430" w:type="dxa"/>
          </w:tcPr>
          <w:p w:rsidR="00EF4779" w:rsidRDefault="00EF4779">
            <w:pPr>
              <w:tabs>
                <w:tab w:val="left" w:pos="6120"/>
                <w:tab w:val="left" w:pos="6480"/>
                <w:tab w:val="right" w:pos="9180"/>
              </w:tabs>
              <w:rPr>
                <w:sz w:val="22"/>
              </w:rPr>
            </w:pPr>
          </w:p>
        </w:tc>
        <w:tc>
          <w:tcPr>
            <w:tcW w:w="8010" w:type="dxa"/>
            <w:gridSpan w:val="2"/>
          </w:tcPr>
          <w:p w:rsidR="00EF4779" w:rsidRDefault="00EF4779">
            <w:pPr>
              <w:tabs>
                <w:tab w:val="left" w:pos="6120"/>
                <w:tab w:val="left" w:pos="6480"/>
                <w:tab w:val="right" w:pos="9180"/>
              </w:tabs>
              <w:jc w:val="both"/>
              <w:rPr>
                <w:sz w:val="22"/>
              </w:rPr>
            </w:pPr>
          </w:p>
        </w:tc>
      </w:tr>
      <w:tr w:rsidR="00EF4779" w:rsidTr="00AE4F69">
        <w:tc>
          <w:tcPr>
            <w:tcW w:w="2430" w:type="dxa"/>
          </w:tcPr>
          <w:p w:rsidR="00EF4779" w:rsidRDefault="00EF4779">
            <w:pPr>
              <w:tabs>
                <w:tab w:val="left" w:pos="6120"/>
                <w:tab w:val="left" w:pos="6480"/>
                <w:tab w:val="right" w:pos="9180"/>
              </w:tabs>
              <w:rPr>
                <w:i/>
                <w:sz w:val="22"/>
              </w:rPr>
            </w:pPr>
            <w:r>
              <w:rPr>
                <w:i/>
                <w:sz w:val="22"/>
              </w:rPr>
              <w:t>Financial Management</w:t>
            </w:r>
          </w:p>
        </w:tc>
        <w:tc>
          <w:tcPr>
            <w:tcW w:w="8010" w:type="dxa"/>
            <w:gridSpan w:val="2"/>
          </w:tcPr>
          <w:p w:rsidR="00EF4779" w:rsidRDefault="00EF4779" w:rsidP="008A34FA">
            <w:pPr>
              <w:tabs>
                <w:tab w:val="left" w:pos="6120"/>
                <w:tab w:val="left" w:pos="6480"/>
                <w:tab w:val="right" w:pos="9180"/>
              </w:tabs>
              <w:jc w:val="both"/>
              <w:rPr>
                <w:sz w:val="22"/>
              </w:rPr>
            </w:pPr>
            <w:r>
              <w:rPr>
                <w:sz w:val="22"/>
              </w:rPr>
              <w:t xml:space="preserve">The </w:t>
            </w:r>
            <w:r w:rsidR="00CC6340">
              <w:rPr>
                <w:sz w:val="22"/>
              </w:rPr>
              <w:t>Local Education Agency</w:t>
            </w:r>
            <w:r>
              <w:rPr>
                <w:sz w:val="22"/>
              </w:rPr>
              <w:t xml:space="preserve"> represents and warrants that it will accept final administrative and financial responsibility for the Nutrition Program operations at all </w:t>
            </w:r>
            <w:r w:rsidR="008A34FA">
              <w:rPr>
                <w:sz w:val="22"/>
              </w:rPr>
              <w:t xml:space="preserve">approved </w:t>
            </w:r>
            <w:r>
              <w:rPr>
                <w:sz w:val="22"/>
              </w:rPr>
              <w:t xml:space="preserve">sites listed in </w:t>
            </w:r>
            <w:r w:rsidR="008A34FA">
              <w:rPr>
                <w:sz w:val="22"/>
              </w:rPr>
              <w:t xml:space="preserve">the Child Nutrition On </w:t>
            </w:r>
            <w:r w:rsidR="005F390F">
              <w:rPr>
                <w:sz w:val="22"/>
              </w:rPr>
              <w:t>Line Program</w:t>
            </w:r>
            <w:r w:rsidR="008A34FA">
              <w:rPr>
                <w:sz w:val="22"/>
              </w:rPr>
              <w:t>.</w:t>
            </w:r>
            <w:r>
              <w:rPr>
                <w:sz w:val="22"/>
              </w:rPr>
              <w:t xml:space="preserve">  In doing so, the </w:t>
            </w:r>
            <w:r w:rsidR="00CC6340">
              <w:rPr>
                <w:sz w:val="22"/>
              </w:rPr>
              <w:t>Local Education Agency</w:t>
            </w:r>
            <w:r>
              <w:rPr>
                <w:sz w:val="22"/>
              </w:rPr>
              <w:t xml:space="preserve"> will maintain a financial management system as prescribed under 7 CFR 210.14(c), 7 CFR 225.6(e), 7 CFR 226.15(e), or 7 CFR 250.15 (as applicable) and comply with the requirements of the USDA’s regulations regarding financial management (7 CFR 3015).  </w:t>
            </w:r>
          </w:p>
        </w:tc>
      </w:tr>
      <w:tr w:rsidR="00EF4779" w:rsidTr="00AE4F69">
        <w:tc>
          <w:tcPr>
            <w:tcW w:w="2430" w:type="dxa"/>
          </w:tcPr>
          <w:p w:rsidR="00EF4779" w:rsidRDefault="00EF4779">
            <w:pPr>
              <w:tabs>
                <w:tab w:val="left" w:pos="6120"/>
                <w:tab w:val="left" w:pos="6480"/>
                <w:tab w:val="right" w:pos="9180"/>
              </w:tabs>
              <w:rPr>
                <w:i/>
                <w:sz w:val="22"/>
              </w:rPr>
            </w:pPr>
          </w:p>
        </w:tc>
        <w:tc>
          <w:tcPr>
            <w:tcW w:w="8010" w:type="dxa"/>
            <w:gridSpan w:val="2"/>
          </w:tcPr>
          <w:p w:rsidR="00EF4779" w:rsidRDefault="00EF4779">
            <w:pPr>
              <w:tabs>
                <w:tab w:val="left" w:pos="6120"/>
                <w:tab w:val="left" w:pos="6480"/>
                <w:tab w:val="right" w:pos="9180"/>
              </w:tabs>
              <w:jc w:val="both"/>
              <w:rPr>
                <w:sz w:val="22"/>
              </w:rPr>
            </w:pPr>
          </w:p>
        </w:tc>
      </w:tr>
      <w:tr w:rsidR="00DD65C0" w:rsidTr="00AE4F69">
        <w:tc>
          <w:tcPr>
            <w:tcW w:w="2430" w:type="dxa"/>
          </w:tcPr>
          <w:p w:rsidR="00DD65C0" w:rsidRDefault="00DD65C0">
            <w:pPr>
              <w:tabs>
                <w:tab w:val="left" w:pos="6120"/>
                <w:tab w:val="left" w:pos="6480"/>
                <w:tab w:val="right" w:pos="9180"/>
              </w:tabs>
              <w:rPr>
                <w:i/>
                <w:sz w:val="22"/>
              </w:rPr>
            </w:pPr>
          </w:p>
        </w:tc>
        <w:tc>
          <w:tcPr>
            <w:tcW w:w="8010" w:type="dxa"/>
            <w:gridSpan w:val="2"/>
          </w:tcPr>
          <w:p w:rsidR="00DD65C0" w:rsidRDefault="00DD65C0" w:rsidP="00DD65C0">
            <w:pPr>
              <w:tabs>
                <w:tab w:val="left" w:pos="6120"/>
                <w:tab w:val="left" w:pos="6480"/>
                <w:tab w:val="right" w:pos="9180"/>
              </w:tabs>
              <w:jc w:val="both"/>
              <w:rPr>
                <w:sz w:val="22"/>
              </w:rPr>
            </w:pPr>
            <w:r>
              <w:rPr>
                <w:sz w:val="22"/>
              </w:rPr>
              <w:t xml:space="preserve">The Institution, being the authority having supervision and control over the operation of the non-profit food service agrees to furnish the WDE with all information needed to facilitate compliance with Federal Funding Accountability and Transparency Act of 2006 (FFATA) reporting requirements. </w:t>
            </w:r>
          </w:p>
          <w:p w:rsidR="00DD65C0" w:rsidRDefault="00DD65C0" w:rsidP="00DD65C0">
            <w:pPr>
              <w:tabs>
                <w:tab w:val="left" w:pos="6120"/>
                <w:tab w:val="left" w:pos="6480"/>
                <w:tab w:val="right" w:pos="9180"/>
              </w:tabs>
              <w:jc w:val="both"/>
              <w:rPr>
                <w:sz w:val="22"/>
              </w:rPr>
            </w:pPr>
          </w:p>
        </w:tc>
      </w:tr>
      <w:tr w:rsidR="00DD65C0" w:rsidTr="00AE4F69">
        <w:tc>
          <w:tcPr>
            <w:tcW w:w="2430" w:type="dxa"/>
          </w:tcPr>
          <w:p w:rsidR="00DD65C0" w:rsidRDefault="00DD65C0">
            <w:pPr>
              <w:tabs>
                <w:tab w:val="left" w:pos="6120"/>
                <w:tab w:val="left" w:pos="6480"/>
                <w:tab w:val="right" w:pos="9180"/>
              </w:tabs>
              <w:rPr>
                <w:i/>
                <w:sz w:val="22"/>
              </w:rPr>
            </w:pPr>
            <w:r>
              <w:rPr>
                <w:i/>
                <w:sz w:val="22"/>
              </w:rPr>
              <w:t>Operating Balances</w:t>
            </w:r>
          </w:p>
        </w:tc>
        <w:tc>
          <w:tcPr>
            <w:tcW w:w="8010" w:type="dxa"/>
            <w:gridSpan w:val="2"/>
          </w:tcPr>
          <w:p w:rsidR="00DD65C0" w:rsidRDefault="00DD65C0">
            <w:pPr>
              <w:tabs>
                <w:tab w:val="left" w:pos="6120"/>
                <w:tab w:val="left" w:pos="6480"/>
                <w:tab w:val="right" w:pos="9180"/>
              </w:tabs>
              <w:jc w:val="both"/>
              <w:rPr>
                <w:sz w:val="22"/>
              </w:rPr>
            </w:pPr>
            <w:r>
              <w:rPr>
                <w:sz w:val="22"/>
              </w:rPr>
              <w:t xml:space="preserve">The Local Education Agency will limit its net cash resources to an amount that does not exceed three months’ average expenditures for its nonprofit food service program.  Accrual of a balance in excess of this amount will require prior State Agency approval.  If the Local Education Agency cannot justify the need for such an excess balance, the State Agency will require that these funds be used to reduce the price of meals to paying children or to improve the quality of meals.  </w:t>
            </w:r>
          </w:p>
        </w:tc>
      </w:tr>
      <w:tr w:rsidR="00DD65C0" w:rsidTr="00AE4F69">
        <w:tc>
          <w:tcPr>
            <w:tcW w:w="2430" w:type="dxa"/>
          </w:tcPr>
          <w:p w:rsidR="00DD65C0" w:rsidRDefault="00DD65C0">
            <w:pPr>
              <w:tabs>
                <w:tab w:val="left" w:pos="6120"/>
                <w:tab w:val="left" w:pos="6480"/>
                <w:tab w:val="right" w:pos="9180"/>
              </w:tabs>
              <w:rPr>
                <w:i/>
                <w:sz w:val="22"/>
              </w:rPr>
            </w:pPr>
          </w:p>
        </w:tc>
        <w:tc>
          <w:tcPr>
            <w:tcW w:w="8010" w:type="dxa"/>
            <w:gridSpan w:val="2"/>
          </w:tcPr>
          <w:p w:rsidR="00DD65C0" w:rsidRDefault="00DD65C0">
            <w:pPr>
              <w:tabs>
                <w:tab w:val="left" w:pos="6120"/>
                <w:tab w:val="left" w:pos="6480"/>
                <w:tab w:val="right" w:pos="9180"/>
              </w:tabs>
              <w:jc w:val="both"/>
              <w:rPr>
                <w:sz w:val="22"/>
              </w:rPr>
            </w:pPr>
          </w:p>
        </w:tc>
      </w:tr>
      <w:tr w:rsidR="00DD65C0" w:rsidTr="00AE4F69">
        <w:tc>
          <w:tcPr>
            <w:tcW w:w="2430" w:type="dxa"/>
          </w:tcPr>
          <w:p w:rsidR="00DD65C0" w:rsidRDefault="00DD65C0">
            <w:pPr>
              <w:tabs>
                <w:tab w:val="left" w:pos="6120"/>
                <w:tab w:val="left" w:pos="6480"/>
                <w:tab w:val="right" w:pos="9180"/>
              </w:tabs>
              <w:rPr>
                <w:i/>
                <w:sz w:val="22"/>
              </w:rPr>
            </w:pPr>
            <w:r>
              <w:rPr>
                <w:i/>
                <w:sz w:val="22"/>
              </w:rPr>
              <w:t>Facilities/ Sanitation</w:t>
            </w:r>
          </w:p>
        </w:tc>
        <w:tc>
          <w:tcPr>
            <w:tcW w:w="8010" w:type="dxa"/>
            <w:gridSpan w:val="2"/>
          </w:tcPr>
          <w:p w:rsidR="00DD65C0" w:rsidRDefault="00DD65C0">
            <w:pPr>
              <w:tabs>
                <w:tab w:val="left" w:pos="6120"/>
                <w:tab w:val="left" w:pos="6480"/>
                <w:tab w:val="right" w:pos="9180"/>
              </w:tabs>
              <w:jc w:val="both"/>
              <w:rPr>
                <w:sz w:val="22"/>
              </w:rPr>
            </w:pPr>
            <w:r>
              <w:rPr>
                <w:sz w:val="22"/>
              </w:rPr>
              <w:t>The Local Education Agency will maintain proper sanitation and health standards, complying with all applicable federal, state and local laws and regulations as it maintains adequate facilities for storing, preparing and serving food</w:t>
            </w:r>
            <w:r w:rsidR="008A34FA">
              <w:rPr>
                <w:sz w:val="22"/>
              </w:rPr>
              <w:t xml:space="preserve"> for all child nutrition programs</w:t>
            </w:r>
          </w:p>
        </w:tc>
      </w:tr>
      <w:tr w:rsidR="00DD65C0" w:rsidTr="00AE4F69">
        <w:tc>
          <w:tcPr>
            <w:tcW w:w="2430" w:type="dxa"/>
          </w:tcPr>
          <w:p w:rsidR="00DD65C0" w:rsidRDefault="00DD65C0">
            <w:pPr>
              <w:tabs>
                <w:tab w:val="left" w:pos="6120"/>
                <w:tab w:val="left" w:pos="6480"/>
                <w:tab w:val="right" w:pos="9180"/>
              </w:tabs>
              <w:rPr>
                <w:i/>
                <w:sz w:val="22"/>
              </w:rPr>
            </w:pPr>
          </w:p>
        </w:tc>
        <w:tc>
          <w:tcPr>
            <w:tcW w:w="8010" w:type="dxa"/>
            <w:gridSpan w:val="2"/>
          </w:tcPr>
          <w:p w:rsidR="00DD65C0" w:rsidRDefault="00DD65C0">
            <w:pPr>
              <w:tabs>
                <w:tab w:val="left" w:pos="6120"/>
                <w:tab w:val="left" w:pos="6480"/>
                <w:tab w:val="right" w:pos="9180"/>
              </w:tabs>
              <w:jc w:val="both"/>
              <w:rPr>
                <w:sz w:val="22"/>
              </w:rPr>
            </w:pPr>
          </w:p>
        </w:tc>
      </w:tr>
      <w:tr w:rsidR="00DD65C0" w:rsidTr="00AE4F69">
        <w:tc>
          <w:tcPr>
            <w:tcW w:w="2430" w:type="dxa"/>
          </w:tcPr>
          <w:p w:rsidR="00DD65C0" w:rsidRDefault="00DD65C0">
            <w:pPr>
              <w:tabs>
                <w:tab w:val="left" w:pos="6120"/>
                <w:tab w:val="left" w:pos="6480"/>
                <w:tab w:val="right" w:pos="9180"/>
              </w:tabs>
              <w:rPr>
                <w:i/>
                <w:sz w:val="22"/>
              </w:rPr>
            </w:pPr>
            <w:r>
              <w:rPr>
                <w:i/>
                <w:sz w:val="22"/>
              </w:rPr>
              <w:t>Foods of Minimal Nutritional Value</w:t>
            </w:r>
          </w:p>
        </w:tc>
        <w:tc>
          <w:tcPr>
            <w:tcW w:w="8010" w:type="dxa"/>
            <w:gridSpan w:val="2"/>
          </w:tcPr>
          <w:p w:rsidR="00DD65C0" w:rsidRDefault="00DD65C0">
            <w:pPr>
              <w:tabs>
                <w:tab w:val="left" w:pos="6120"/>
                <w:tab w:val="left" w:pos="6480"/>
                <w:tab w:val="right" w:pos="9180"/>
              </w:tabs>
              <w:jc w:val="both"/>
              <w:rPr>
                <w:sz w:val="22"/>
              </w:rPr>
            </w:pPr>
            <w:r>
              <w:rPr>
                <w:sz w:val="22"/>
              </w:rPr>
              <w:t>Foods of minimal nutritional value shall not be sold in the food service areas during meal periods.  Foods exceeding minimal nutritional value may be sold, upon approval of the Local Education Agency, if the proceeds benefit the food service program, a recognized student organization, or an individual school.</w:t>
            </w:r>
          </w:p>
        </w:tc>
      </w:tr>
      <w:tr w:rsidR="00DD65C0" w:rsidTr="00AE4F69">
        <w:tc>
          <w:tcPr>
            <w:tcW w:w="2430" w:type="dxa"/>
          </w:tcPr>
          <w:p w:rsidR="00DD65C0" w:rsidRDefault="00DD65C0">
            <w:pPr>
              <w:tabs>
                <w:tab w:val="left" w:pos="6120"/>
                <w:tab w:val="left" w:pos="6480"/>
                <w:tab w:val="right" w:pos="9180"/>
              </w:tabs>
              <w:rPr>
                <w:i/>
                <w:sz w:val="22"/>
              </w:rPr>
            </w:pPr>
          </w:p>
        </w:tc>
        <w:tc>
          <w:tcPr>
            <w:tcW w:w="8010" w:type="dxa"/>
            <w:gridSpan w:val="2"/>
          </w:tcPr>
          <w:p w:rsidR="00DD65C0" w:rsidRDefault="00DD65C0">
            <w:pPr>
              <w:tabs>
                <w:tab w:val="left" w:pos="6120"/>
                <w:tab w:val="left" w:pos="6480"/>
                <w:tab w:val="right" w:pos="9180"/>
              </w:tabs>
              <w:jc w:val="both"/>
              <w:rPr>
                <w:sz w:val="22"/>
              </w:rPr>
            </w:pPr>
          </w:p>
        </w:tc>
      </w:tr>
      <w:tr w:rsidR="00DD65C0" w:rsidTr="00AE4F69">
        <w:tc>
          <w:tcPr>
            <w:tcW w:w="2430" w:type="dxa"/>
          </w:tcPr>
          <w:p w:rsidR="00DD65C0" w:rsidRDefault="00DD65C0">
            <w:pPr>
              <w:tabs>
                <w:tab w:val="left" w:pos="6120"/>
                <w:tab w:val="left" w:pos="6480"/>
                <w:tab w:val="right" w:pos="9180"/>
              </w:tabs>
              <w:rPr>
                <w:i/>
                <w:sz w:val="22"/>
              </w:rPr>
            </w:pPr>
            <w:r>
              <w:rPr>
                <w:i/>
                <w:sz w:val="22"/>
              </w:rPr>
              <w:t>Meal Counts</w:t>
            </w:r>
          </w:p>
          <w:p w:rsidR="00DD65C0" w:rsidRDefault="00DD65C0">
            <w:pPr>
              <w:tabs>
                <w:tab w:val="left" w:pos="6120"/>
                <w:tab w:val="left" w:pos="6480"/>
                <w:tab w:val="right" w:pos="9180"/>
              </w:tabs>
              <w:rPr>
                <w:i/>
                <w:sz w:val="22"/>
              </w:rPr>
            </w:pPr>
          </w:p>
        </w:tc>
        <w:tc>
          <w:tcPr>
            <w:tcW w:w="8010" w:type="dxa"/>
            <w:gridSpan w:val="2"/>
          </w:tcPr>
          <w:p w:rsidR="00DD65C0" w:rsidRDefault="00DD65C0" w:rsidP="008A34FA">
            <w:pPr>
              <w:tabs>
                <w:tab w:val="left" w:pos="6120"/>
                <w:tab w:val="left" w:pos="6480"/>
                <w:tab w:val="right" w:pos="9180"/>
              </w:tabs>
              <w:jc w:val="both"/>
              <w:rPr>
                <w:sz w:val="22"/>
              </w:rPr>
            </w:pPr>
            <w:r>
              <w:rPr>
                <w:sz w:val="22"/>
              </w:rPr>
              <w:t>The Local Education Agency will count the number of reimbursable meals served to eligible children at the point of service or through another counting system approved by the State Agency.  These meal counts will be tabulated by eligibility category unless approved by the State Agency.</w:t>
            </w:r>
            <w:r w:rsidR="008A34FA">
              <w:rPr>
                <w:sz w:val="22"/>
              </w:rPr>
              <w:t xml:space="preserve">  The Local Education Agency is required to submit their counting and claiming system annually to the State Agency.</w:t>
            </w:r>
          </w:p>
        </w:tc>
      </w:tr>
      <w:tr w:rsidR="00DD65C0" w:rsidTr="00AE4F69">
        <w:tc>
          <w:tcPr>
            <w:tcW w:w="2430" w:type="dxa"/>
          </w:tcPr>
          <w:p w:rsidR="00DD65C0" w:rsidRDefault="00DD65C0">
            <w:pPr>
              <w:tabs>
                <w:tab w:val="left" w:pos="6120"/>
                <w:tab w:val="left" w:pos="6480"/>
                <w:tab w:val="right" w:pos="9180"/>
              </w:tabs>
              <w:rPr>
                <w:i/>
                <w:sz w:val="22"/>
              </w:rPr>
            </w:pPr>
          </w:p>
        </w:tc>
        <w:tc>
          <w:tcPr>
            <w:tcW w:w="8010" w:type="dxa"/>
            <w:gridSpan w:val="2"/>
          </w:tcPr>
          <w:p w:rsidR="00DD65C0" w:rsidRDefault="00DD65C0">
            <w:pPr>
              <w:tabs>
                <w:tab w:val="left" w:pos="6120"/>
                <w:tab w:val="left" w:pos="6480"/>
                <w:tab w:val="right" w:pos="9180"/>
              </w:tabs>
              <w:jc w:val="both"/>
              <w:rPr>
                <w:sz w:val="22"/>
              </w:rPr>
            </w:pPr>
          </w:p>
          <w:p w:rsidR="00AE4F69" w:rsidRDefault="00AE4F69">
            <w:pPr>
              <w:tabs>
                <w:tab w:val="left" w:pos="6120"/>
                <w:tab w:val="left" w:pos="6480"/>
                <w:tab w:val="right" w:pos="9180"/>
              </w:tabs>
              <w:jc w:val="both"/>
              <w:rPr>
                <w:sz w:val="22"/>
              </w:rPr>
            </w:pPr>
          </w:p>
        </w:tc>
      </w:tr>
      <w:tr w:rsidR="00DD65C0" w:rsidTr="00AE4F69">
        <w:tc>
          <w:tcPr>
            <w:tcW w:w="2430" w:type="dxa"/>
          </w:tcPr>
          <w:p w:rsidR="00DD65C0" w:rsidRDefault="00DD65C0">
            <w:pPr>
              <w:tabs>
                <w:tab w:val="left" w:pos="6120"/>
                <w:tab w:val="left" w:pos="6480"/>
                <w:tab w:val="right" w:pos="9180"/>
              </w:tabs>
              <w:rPr>
                <w:i/>
                <w:sz w:val="22"/>
              </w:rPr>
            </w:pPr>
            <w:r>
              <w:rPr>
                <w:i/>
                <w:sz w:val="22"/>
              </w:rPr>
              <w:lastRenderedPageBreak/>
              <w:t>Claims For Reimbursement</w:t>
            </w:r>
          </w:p>
          <w:p w:rsidR="00DD65C0" w:rsidRDefault="00DD65C0">
            <w:pPr>
              <w:tabs>
                <w:tab w:val="left" w:pos="6120"/>
                <w:tab w:val="left" w:pos="6480"/>
                <w:tab w:val="right" w:pos="9180"/>
              </w:tabs>
              <w:rPr>
                <w:i/>
                <w:sz w:val="22"/>
              </w:rPr>
            </w:pPr>
          </w:p>
        </w:tc>
        <w:tc>
          <w:tcPr>
            <w:tcW w:w="8010" w:type="dxa"/>
            <w:gridSpan w:val="2"/>
          </w:tcPr>
          <w:p w:rsidR="00DD65C0" w:rsidRDefault="00DD65C0">
            <w:pPr>
              <w:tabs>
                <w:tab w:val="left" w:pos="6120"/>
                <w:tab w:val="left" w:pos="6480"/>
                <w:tab w:val="right" w:pos="9180"/>
              </w:tabs>
              <w:jc w:val="both"/>
              <w:rPr>
                <w:sz w:val="22"/>
              </w:rPr>
            </w:pPr>
            <w:r>
              <w:rPr>
                <w:sz w:val="22"/>
              </w:rPr>
              <w:t xml:space="preserve">The Local Education Agency will submit a monthly Claim for Reimbursement on forms provided </w:t>
            </w:r>
            <w:r w:rsidR="00E64AF9">
              <w:rPr>
                <w:sz w:val="22"/>
              </w:rPr>
              <w:t>on the Child Nutrition On Line Program</w:t>
            </w:r>
            <w:r>
              <w:rPr>
                <w:sz w:val="22"/>
              </w:rPr>
              <w:t>.  This claim will be submitted to the State Agency by the 10th of each month.  The Local Education Agency will claim reimbursement at the assigned rates only for reimbursable meals or milk served to eligible children.  The Local Education Agency’s official signing the claim shall be responsible for reviewing and analyzing meal counts to ensure accuracy as specified in 7 CFR Part 210, paragraph 210.8, 7 CFR Part 225, paragraphs 15(a) and 15(c), and 7 CFR Part 226, paragraph 226.10, as applicable.</w:t>
            </w:r>
          </w:p>
          <w:p w:rsidR="00DD65C0" w:rsidRDefault="00DD65C0">
            <w:pPr>
              <w:tabs>
                <w:tab w:val="left" w:pos="6120"/>
                <w:tab w:val="left" w:pos="6480"/>
                <w:tab w:val="right" w:pos="9180"/>
              </w:tabs>
              <w:jc w:val="both"/>
              <w:rPr>
                <w:sz w:val="22"/>
              </w:rPr>
            </w:pPr>
          </w:p>
          <w:p w:rsidR="00DD65C0" w:rsidRDefault="00DD65C0">
            <w:pPr>
              <w:tabs>
                <w:tab w:val="left" w:pos="6120"/>
                <w:tab w:val="left" w:pos="6480"/>
                <w:tab w:val="right" w:pos="9180"/>
              </w:tabs>
              <w:jc w:val="both"/>
              <w:rPr>
                <w:sz w:val="22"/>
              </w:rPr>
            </w:pPr>
            <w:r>
              <w:rPr>
                <w:sz w:val="22"/>
              </w:rPr>
              <w:t>Failure to submit accurate claims will result in the recovery of an over claim and may result in the withholding of payments, suspension or termination from the program.  If failure to submit accurate claims reflects embezzlement, willful misapplication of funds, theft or fraudulent activity, the penalties shall apply as specified in 7 CFR Part 210, paragraph 210.25, 7 CFR Part 225, Paragraph 6(a)4(i), and 7 CFR Part 226, paragraph 226.14.</w:t>
            </w:r>
          </w:p>
        </w:tc>
      </w:tr>
      <w:tr w:rsidR="00DD65C0" w:rsidTr="00AE4F69">
        <w:tc>
          <w:tcPr>
            <w:tcW w:w="2430" w:type="dxa"/>
          </w:tcPr>
          <w:p w:rsidR="00DD65C0" w:rsidRDefault="00DD65C0">
            <w:pPr>
              <w:tabs>
                <w:tab w:val="left" w:pos="6120"/>
                <w:tab w:val="left" w:pos="6480"/>
                <w:tab w:val="right" w:pos="9180"/>
              </w:tabs>
              <w:rPr>
                <w:i/>
                <w:sz w:val="22"/>
              </w:rPr>
            </w:pPr>
          </w:p>
        </w:tc>
        <w:tc>
          <w:tcPr>
            <w:tcW w:w="8010" w:type="dxa"/>
            <w:gridSpan w:val="2"/>
          </w:tcPr>
          <w:p w:rsidR="00DD65C0" w:rsidRDefault="00DD65C0">
            <w:pPr>
              <w:tabs>
                <w:tab w:val="left" w:pos="6120"/>
                <w:tab w:val="left" w:pos="6480"/>
                <w:tab w:val="right" w:pos="9180"/>
              </w:tabs>
              <w:jc w:val="both"/>
              <w:rPr>
                <w:sz w:val="22"/>
              </w:rPr>
            </w:pPr>
          </w:p>
        </w:tc>
      </w:tr>
      <w:tr w:rsidR="00DD65C0" w:rsidTr="00AE4F69">
        <w:tc>
          <w:tcPr>
            <w:tcW w:w="2430" w:type="dxa"/>
          </w:tcPr>
          <w:p w:rsidR="00DD65C0" w:rsidRPr="005F390F" w:rsidRDefault="00DD65C0">
            <w:pPr>
              <w:tabs>
                <w:tab w:val="left" w:pos="6120"/>
                <w:tab w:val="left" w:pos="6480"/>
                <w:tab w:val="right" w:pos="9180"/>
              </w:tabs>
              <w:rPr>
                <w:i/>
                <w:sz w:val="22"/>
              </w:rPr>
            </w:pPr>
            <w:r w:rsidRPr="005F390F">
              <w:rPr>
                <w:i/>
                <w:sz w:val="22"/>
              </w:rPr>
              <w:t>Free and Reduced Price Meal Applications</w:t>
            </w:r>
          </w:p>
        </w:tc>
        <w:tc>
          <w:tcPr>
            <w:tcW w:w="8010" w:type="dxa"/>
            <w:gridSpan w:val="2"/>
          </w:tcPr>
          <w:p w:rsidR="00DD65C0" w:rsidRPr="005F390F" w:rsidRDefault="00DD65C0">
            <w:pPr>
              <w:tabs>
                <w:tab w:val="left" w:pos="6120"/>
                <w:tab w:val="left" w:pos="6480"/>
                <w:tab w:val="right" w:pos="9180"/>
              </w:tabs>
              <w:jc w:val="both"/>
              <w:rPr>
                <w:sz w:val="22"/>
              </w:rPr>
            </w:pPr>
            <w:r w:rsidRPr="005F390F">
              <w:rPr>
                <w:sz w:val="22"/>
              </w:rPr>
              <w:t>The Local Education Agency will maintain files of currently approved and denied</w:t>
            </w:r>
            <w:r w:rsidR="001631A8" w:rsidRPr="005F390F">
              <w:rPr>
                <w:sz w:val="22"/>
              </w:rPr>
              <w:t>,</w:t>
            </w:r>
            <w:r w:rsidRPr="005F390F">
              <w:rPr>
                <w:sz w:val="22"/>
              </w:rPr>
              <w:t xml:space="preserve"> free and reduced price applications</w:t>
            </w:r>
            <w:r w:rsidR="001631A8" w:rsidRPr="005F390F">
              <w:rPr>
                <w:sz w:val="22"/>
              </w:rPr>
              <w:t xml:space="preserve"> and Direct Certification lists</w:t>
            </w:r>
            <w:r w:rsidRPr="005F390F">
              <w:rPr>
                <w:sz w:val="22"/>
              </w:rPr>
              <w:t>, respectively.  These applications must be completed based on household status rather than individual child status.  If applications are maintained at the district level, they shall be readily retrievable by school.</w:t>
            </w:r>
          </w:p>
          <w:p w:rsidR="004F1386" w:rsidRPr="005F390F" w:rsidRDefault="004F1386">
            <w:pPr>
              <w:tabs>
                <w:tab w:val="left" w:pos="6120"/>
                <w:tab w:val="left" w:pos="6480"/>
                <w:tab w:val="right" w:pos="9180"/>
              </w:tabs>
              <w:jc w:val="both"/>
              <w:rPr>
                <w:sz w:val="22"/>
              </w:rPr>
            </w:pPr>
            <w:r w:rsidRPr="005F390F">
              <w:rPr>
                <w:sz w:val="22"/>
              </w:rPr>
              <w:t>The Local Education Agency shall only use State Agency distributed forms or prototype forms from the free and reduced price application packet that is sent each year prior to the start of each school year.</w:t>
            </w:r>
          </w:p>
        </w:tc>
      </w:tr>
      <w:tr w:rsidR="00DD65C0" w:rsidTr="00AE4F69">
        <w:tc>
          <w:tcPr>
            <w:tcW w:w="2430" w:type="dxa"/>
          </w:tcPr>
          <w:p w:rsidR="00DD65C0" w:rsidRDefault="00DD65C0">
            <w:pPr>
              <w:tabs>
                <w:tab w:val="left" w:pos="6120"/>
                <w:tab w:val="left" w:pos="6480"/>
                <w:tab w:val="right" w:pos="9180"/>
              </w:tabs>
              <w:rPr>
                <w:i/>
                <w:sz w:val="22"/>
              </w:rPr>
            </w:pPr>
          </w:p>
        </w:tc>
        <w:tc>
          <w:tcPr>
            <w:tcW w:w="8010" w:type="dxa"/>
            <w:gridSpan w:val="2"/>
          </w:tcPr>
          <w:p w:rsidR="00DD65C0" w:rsidRDefault="00DD65C0">
            <w:pPr>
              <w:tabs>
                <w:tab w:val="left" w:pos="6120"/>
                <w:tab w:val="left" w:pos="6480"/>
                <w:tab w:val="right" w:pos="9180"/>
              </w:tabs>
              <w:jc w:val="both"/>
              <w:rPr>
                <w:sz w:val="22"/>
              </w:rPr>
            </w:pPr>
          </w:p>
        </w:tc>
      </w:tr>
      <w:tr w:rsidR="00DD65C0" w:rsidTr="00AE4F69">
        <w:tc>
          <w:tcPr>
            <w:tcW w:w="2430" w:type="dxa"/>
          </w:tcPr>
          <w:p w:rsidR="00DD65C0" w:rsidRDefault="00DD65C0">
            <w:pPr>
              <w:tabs>
                <w:tab w:val="left" w:pos="6120"/>
                <w:tab w:val="left" w:pos="6480"/>
                <w:tab w:val="right" w:pos="9180"/>
              </w:tabs>
              <w:rPr>
                <w:i/>
                <w:sz w:val="22"/>
              </w:rPr>
            </w:pPr>
            <w:r>
              <w:rPr>
                <w:i/>
                <w:sz w:val="22"/>
              </w:rPr>
              <w:t>Record Keeping</w:t>
            </w:r>
          </w:p>
        </w:tc>
        <w:tc>
          <w:tcPr>
            <w:tcW w:w="8010" w:type="dxa"/>
            <w:gridSpan w:val="2"/>
          </w:tcPr>
          <w:p w:rsidR="00DD65C0" w:rsidRDefault="00DD65C0">
            <w:pPr>
              <w:tabs>
                <w:tab w:val="left" w:pos="6120"/>
                <w:tab w:val="left" w:pos="6480"/>
                <w:tab w:val="right" w:pos="9180"/>
              </w:tabs>
              <w:jc w:val="both"/>
              <w:rPr>
                <w:sz w:val="22"/>
              </w:rPr>
            </w:pPr>
            <w:r>
              <w:rPr>
                <w:sz w:val="22"/>
              </w:rPr>
              <w:t xml:space="preserve">The Local Education Agency shall maintain full and accurate records of its child nutrition program(s), nonprofit food/milk service, and </w:t>
            </w:r>
            <w:r w:rsidR="00A03784">
              <w:rPr>
                <w:sz w:val="22"/>
              </w:rPr>
              <w:t xml:space="preserve">USDA Food </w:t>
            </w:r>
            <w:r>
              <w:rPr>
                <w:sz w:val="22"/>
              </w:rPr>
              <w:t xml:space="preserve">distribution program to serve as a basis for: claims for reimbursement; accountability, storage, and use of </w:t>
            </w:r>
            <w:r w:rsidR="00A03784">
              <w:rPr>
                <w:sz w:val="22"/>
              </w:rPr>
              <w:t>USDA Foods</w:t>
            </w:r>
            <w:r>
              <w:rPr>
                <w:sz w:val="22"/>
              </w:rPr>
              <w:t>; and audit and review purposes.  The records, which should be kept with respect to each program, and for at least the time period identified in regulation, include the following:</w:t>
            </w:r>
          </w:p>
          <w:p w:rsidR="00AE4F69" w:rsidRDefault="00AE4F69">
            <w:pPr>
              <w:tabs>
                <w:tab w:val="left" w:pos="6120"/>
                <w:tab w:val="left" w:pos="6480"/>
                <w:tab w:val="right" w:pos="9180"/>
              </w:tabs>
              <w:jc w:val="both"/>
              <w:rPr>
                <w:sz w:val="22"/>
              </w:rPr>
            </w:pPr>
          </w:p>
          <w:p w:rsidR="00DD65C0" w:rsidRDefault="00DD65C0">
            <w:pPr>
              <w:numPr>
                <w:ilvl w:val="0"/>
                <w:numId w:val="2"/>
              </w:numPr>
              <w:tabs>
                <w:tab w:val="left" w:pos="6120"/>
                <w:tab w:val="left" w:pos="6480"/>
                <w:tab w:val="right" w:pos="9180"/>
              </w:tabs>
              <w:jc w:val="both"/>
              <w:rPr>
                <w:sz w:val="22"/>
              </w:rPr>
            </w:pPr>
            <w:r>
              <w:rPr>
                <w:sz w:val="22"/>
              </w:rPr>
              <w:t>Daily number of meals served to children, by category, where applicable, and by type of meal, or daily number of half-pints of milk served to children, by category, under the Special Milk Program.</w:t>
            </w:r>
          </w:p>
          <w:p w:rsidR="00DD65C0" w:rsidRDefault="00DD65C0">
            <w:pPr>
              <w:numPr>
                <w:ilvl w:val="0"/>
                <w:numId w:val="2"/>
              </w:numPr>
              <w:tabs>
                <w:tab w:val="left" w:pos="6120"/>
                <w:tab w:val="left" w:pos="6480"/>
                <w:tab w:val="right" w:pos="9180"/>
              </w:tabs>
              <w:jc w:val="both"/>
              <w:rPr>
                <w:sz w:val="22"/>
              </w:rPr>
            </w:pPr>
            <w:r>
              <w:rPr>
                <w:sz w:val="22"/>
              </w:rPr>
              <w:t>Revenue from children’s payments, federal reimbursement, food sales to adults, other sources including loans to the program, and all a la carte sales, where applicable.</w:t>
            </w:r>
          </w:p>
          <w:p w:rsidR="00DD65C0" w:rsidRDefault="00DD65C0">
            <w:pPr>
              <w:numPr>
                <w:ilvl w:val="0"/>
                <w:numId w:val="2"/>
              </w:numPr>
              <w:tabs>
                <w:tab w:val="left" w:pos="6120"/>
                <w:tab w:val="left" w:pos="6480"/>
                <w:tab w:val="right" w:pos="9180"/>
              </w:tabs>
              <w:jc w:val="both"/>
              <w:rPr>
                <w:sz w:val="22"/>
              </w:rPr>
            </w:pPr>
            <w:r>
              <w:rPr>
                <w:sz w:val="22"/>
              </w:rPr>
              <w:t>Food service expenditures (supported by invoices, receipts, or other evidence of expenditures) for food, labor, and other expenses, including repayment of loans to the program.</w:t>
            </w:r>
          </w:p>
          <w:p w:rsidR="00DD65C0" w:rsidRDefault="00DD65C0">
            <w:pPr>
              <w:numPr>
                <w:ilvl w:val="0"/>
                <w:numId w:val="2"/>
              </w:numPr>
              <w:tabs>
                <w:tab w:val="left" w:pos="6120"/>
                <w:tab w:val="left" w:pos="6480"/>
                <w:tab w:val="right" w:pos="9180"/>
              </w:tabs>
              <w:jc w:val="both"/>
              <w:rPr>
                <w:sz w:val="22"/>
              </w:rPr>
            </w:pPr>
            <w:r>
              <w:rPr>
                <w:sz w:val="22"/>
              </w:rPr>
              <w:t>Menu and Production Records.</w:t>
            </w:r>
          </w:p>
          <w:p w:rsidR="00DD65C0" w:rsidRDefault="00DD65C0">
            <w:pPr>
              <w:numPr>
                <w:ilvl w:val="0"/>
                <w:numId w:val="2"/>
              </w:numPr>
              <w:tabs>
                <w:tab w:val="left" w:pos="6120"/>
                <w:tab w:val="left" w:pos="6480"/>
                <w:tab w:val="right" w:pos="9180"/>
              </w:tabs>
              <w:jc w:val="both"/>
              <w:rPr>
                <w:sz w:val="22"/>
              </w:rPr>
            </w:pPr>
            <w:r>
              <w:rPr>
                <w:sz w:val="22"/>
              </w:rPr>
              <w:t>Applications for Free and Reduced Price Meals/Free Milk.</w:t>
            </w:r>
          </w:p>
          <w:p w:rsidR="00DD65C0" w:rsidRDefault="00DD65C0">
            <w:pPr>
              <w:numPr>
                <w:ilvl w:val="0"/>
                <w:numId w:val="2"/>
              </w:numPr>
              <w:tabs>
                <w:tab w:val="left" w:pos="6120"/>
                <w:tab w:val="left" w:pos="6480"/>
                <w:tab w:val="right" w:pos="9180"/>
              </w:tabs>
              <w:jc w:val="both"/>
              <w:rPr>
                <w:sz w:val="22"/>
              </w:rPr>
            </w:pPr>
            <w:r>
              <w:rPr>
                <w:sz w:val="22"/>
              </w:rPr>
              <w:t xml:space="preserve">Where applicable, a record of all </w:t>
            </w:r>
            <w:r w:rsidR="00A03784">
              <w:rPr>
                <w:sz w:val="22"/>
              </w:rPr>
              <w:t xml:space="preserve">USDA Foods </w:t>
            </w:r>
            <w:r>
              <w:rPr>
                <w:sz w:val="22"/>
              </w:rPr>
              <w:t xml:space="preserve">received, including date and quantity; an annual inventory record of donated </w:t>
            </w:r>
            <w:r w:rsidR="00A03784">
              <w:rPr>
                <w:sz w:val="22"/>
              </w:rPr>
              <w:t>USDA Foods</w:t>
            </w:r>
            <w:r>
              <w:rPr>
                <w:sz w:val="22"/>
              </w:rPr>
              <w:t>; and a record of container use and an accounting of all funds derived from the sales of empty containers, if applicable.</w:t>
            </w:r>
          </w:p>
          <w:p w:rsidR="00DD65C0" w:rsidRDefault="00DD65C0">
            <w:pPr>
              <w:tabs>
                <w:tab w:val="left" w:pos="6120"/>
                <w:tab w:val="left" w:pos="6480"/>
                <w:tab w:val="right" w:pos="9180"/>
              </w:tabs>
              <w:jc w:val="both"/>
              <w:rPr>
                <w:sz w:val="22"/>
              </w:rPr>
            </w:pPr>
            <w:r>
              <w:rPr>
                <w:sz w:val="22"/>
              </w:rPr>
              <w:lastRenderedPageBreak/>
              <w:t>Upon request, the Local Education Agency shall make all accounts and records pertaining to its food service or milk service available to the State Agency or USDA, Food and Nutrition Service (FNS) for audit or review at a reasonable time and place.  Such records shall be retained for a period of three years after the end of the fiscal year to which they pertain, except that if audit findings have not been resolved, the records shall be retained beyond the three-year period as long as required for the resolution of the issues raised by the audit.</w:t>
            </w:r>
          </w:p>
        </w:tc>
      </w:tr>
      <w:tr w:rsidR="00DD65C0" w:rsidTr="00AE4F69">
        <w:tc>
          <w:tcPr>
            <w:tcW w:w="2430" w:type="dxa"/>
          </w:tcPr>
          <w:p w:rsidR="00DD65C0" w:rsidRDefault="00DD65C0">
            <w:pPr>
              <w:tabs>
                <w:tab w:val="left" w:pos="6120"/>
                <w:tab w:val="left" w:pos="6480"/>
                <w:tab w:val="right" w:pos="9180"/>
              </w:tabs>
              <w:rPr>
                <w:sz w:val="22"/>
              </w:rPr>
            </w:pPr>
          </w:p>
        </w:tc>
        <w:tc>
          <w:tcPr>
            <w:tcW w:w="8010" w:type="dxa"/>
            <w:gridSpan w:val="2"/>
          </w:tcPr>
          <w:p w:rsidR="00DD65C0" w:rsidRDefault="00DD65C0">
            <w:pPr>
              <w:tabs>
                <w:tab w:val="left" w:pos="6120"/>
                <w:tab w:val="left" w:pos="6480"/>
                <w:tab w:val="right" w:pos="9180"/>
              </w:tabs>
              <w:jc w:val="both"/>
              <w:rPr>
                <w:sz w:val="22"/>
              </w:rPr>
            </w:pPr>
          </w:p>
        </w:tc>
      </w:tr>
      <w:tr w:rsidR="00DD65C0" w:rsidTr="00AE4F69">
        <w:tc>
          <w:tcPr>
            <w:tcW w:w="2430" w:type="dxa"/>
          </w:tcPr>
          <w:p w:rsidR="00DD65C0" w:rsidRDefault="00DD65C0">
            <w:pPr>
              <w:tabs>
                <w:tab w:val="left" w:pos="6120"/>
                <w:tab w:val="left" w:pos="6480"/>
                <w:tab w:val="right" w:pos="9180"/>
              </w:tabs>
              <w:rPr>
                <w:i/>
                <w:sz w:val="22"/>
              </w:rPr>
            </w:pPr>
            <w:r>
              <w:rPr>
                <w:i/>
                <w:sz w:val="22"/>
              </w:rPr>
              <w:t>Civil Rights</w:t>
            </w:r>
          </w:p>
        </w:tc>
        <w:tc>
          <w:tcPr>
            <w:tcW w:w="8010" w:type="dxa"/>
            <w:gridSpan w:val="2"/>
          </w:tcPr>
          <w:p w:rsidR="00DD65C0" w:rsidRDefault="00DD65C0">
            <w:pPr>
              <w:tabs>
                <w:tab w:val="left" w:pos="6120"/>
                <w:tab w:val="left" w:pos="6480"/>
                <w:tab w:val="right" w:pos="9180"/>
              </w:tabs>
              <w:jc w:val="both"/>
              <w:rPr>
                <w:sz w:val="22"/>
              </w:rPr>
            </w:pPr>
            <w:r>
              <w:rPr>
                <w:sz w:val="22"/>
              </w:rPr>
              <w:t>The Local Education Agency will comply with Title VI of the Civil Rights Act of 1964 (42 U.S.C. 2000d et seq.), Title IX of the Education Amendments of 1972 (20 U.S.C. 1681 et seq.), Section 504 of the Rehabilitation Act of 1973 (29 U.S.C. 794), the Age Discrimination Act of 1975 (42 U.S.C. 6101 et seq.); all provisions required by the implementing regulations of the Department of Agriculture; Department of Justice Enforcement Guidelines, 28 CFR 50.3 and 42; and FNS directives and guidelines, to the effect that, no person shall, on the grounds of race, color, national origin, gender, age, or disability, be excluded from participation in, be denied benefits of, or otherwise be subject to discrimination under any program or activity for which the Local Education Agency receives federal financial assistance from FNS; and hereby gives assurance that it will immediately take measures necessary to effectuate this Agreement.</w:t>
            </w:r>
          </w:p>
          <w:p w:rsidR="00DD65C0" w:rsidRDefault="00DD65C0">
            <w:pPr>
              <w:tabs>
                <w:tab w:val="left" w:pos="6120"/>
                <w:tab w:val="left" w:pos="6480"/>
                <w:tab w:val="right" w:pos="9180"/>
              </w:tabs>
              <w:jc w:val="both"/>
              <w:rPr>
                <w:sz w:val="22"/>
              </w:rPr>
            </w:pPr>
          </w:p>
          <w:p w:rsidR="00DD65C0" w:rsidRDefault="00DD65C0">
            <w:pPr>
              <w:tabs>
                <w:tab w:val="left" w:pos="6120"/>
                <w:tab w:val="left" w:pos="6480"/>
                <w:tab w:val="right" w:pos="9180"/>
              </w:tabs>
              <w:jc w:val="both"/>
              <w:rPr>
                <w:sz w:val="22"/>
              </w:rPr>
            </w:pPr>
            <w:r>
              <w:rPr>
                <w:sz w:val="22"/>
              </w:rPr>
              <w:t>By accepting this assurance, the Local Education Agency agrees to compile data, maintain records, and submit reports, as required, to permit effective enforcement of the nondiscrimination laws and permit authorized USDA personnel during normal working hours to review such records, books and accounts as needed to ascertain compliance with the nondiscrimination laws.  If there are any violations of this assurance, FNS shall have the right to seek judicial enforcement of this assurance.  This assurance is binding on the program applicant and its successors, transferees and assignees, as long as they receive assistance or retain possession of any assistance from the State Agency.  The person or persons whose signature(s) appear below are authorized to sign this assurance on behalf of the program applicant.</w:t>
            </w:r>
          </w:p>
          <w:p w:rsidR="00747154" w:rsidRDefault="00747154">
            <w:pPr>
              <w:tabs>
                <w:tab w:val="left" w:pos="6120"/>
                <w:tab w:val="left" w:pos="6480"/>
                <w:tab w:val="right" w:pos="9180"/>
              </w:tabs>
              <w:jc w:val="both"/>
              <w:rPr>
                <w:sz w:val="22"/>
              </w:rPr>
            </w:pPr>
          </w:p>
          <w:p w:rsidR="00747154" w:rsidRDefault="00E340D1">
            <w:pPr>
              <w:tabs>
                <w:tab w:val="left" w:pos="6120"/>
                <w:tab w:val="left" w:pos="6480"/>
                <w:tab w:val="right" w:pos="9180"/>
              </w:tabs>
              <w:jc w:val="both"/>
              <w:rPr>
                <w:sz w:val="22"/>
              </w:rPr>
            </w:pPr>
            <w:r>
              <w:rPr>
                <w:sz w:val="22"/>
              </w:rPr>
              <w:t xml:space="preserve">School Food Authorities are responsible for annual civil rights training.  Prototypes for this required training can be found on the WDE website at: </w:t>
            </w:r>
            <w:hyperlink r:id="rId37" w:history="1">
              <w:r w:rsidRPr="002F4AF7">
                <w:rPr>
                  <w:rStyle w:val="Hyperlink"/>
                  <w:sz w:val="22"/>
                </w:rPr>
                <w:t>http://edu.wyoming.gov/Programs/nutrition/Civil_Rights.aspx</w:t>
              </w:r>
            </w:hyperlink>
          </w:p>
          <w:p w:rsidR="00E340D1" w:rsidRDefault="00E340D1">
            <w:pPr>
              <w:tabs>
                <w:tab w:val="left" w:pos="6120"/>
                <w:tab w:val="left" w:pos="6480"/>
                <w:tab w:val="right" w:pos="9180"/>
              </w:tabs>
              <w:jc w:val="both"/>
              <w:rPr>
                <w:sz w:val="22"/>
              </w:rPr>
            </w:pPr>
          </w:p>
        </w:tc>
      </w:tr>
      <w:tr w:rsidR="00DD65C0" w:rsidTr="00AE4F69">
        <w:tc>
          <w:tcPr>
            <w:tcW w:w="2430" w:type="dxa"/>
          </w:tcPr>
          <w:p w:rsidR="00DD65C0" w:rsidRDefault="001A3367">
            <w:pPr>
              <w:tabs>
                <w:tab w:val="left" w:pos="6120"/>
                <w:tab w:val="left" w:pos="6480"/>
                <w:tab w:val="right" w:pos="9180"/>
              </w:tabs>
              <w:rPr>
                <w:i/>
                <w:sz w:val="22"/>
              </w:rPr>
            </w:pPr>
            <w:r>
              <w:rPr>
                <w:b/>
                <w:sz w:val="22"/>
              </w:rPr>
              <w:t>SECTION D:</w:t>
            </w:r>
          </w:p>
          <w:p w:rsidR="00DD65C0" w:rsidRDefault="00DD65C0">
            <w:pPr>
              <w:tabs>
                <w:tab w:val="left" w:pos="6120"/>
                <w:tab w:val="left" w:pos="6480"/>
                <w:tab w:val="right" w:pos="9180"/>
              </w:tabs>
              <w:rPr>
                <w:i/>
                <w:sz w:val="22"/>
              </w:rPr>
            </w:pPr>
            <w:r>
              <w:rPr>
                <w:i/>
                <w:sz w:val="22"/>
              </w:rPr>
              <w:t>Approval of Sites and Reimbursement Rates</w:t>
            </w:r>
          </w:p>
        </w:tc>
        <w:tc>
          <w:tcPr>
            <w:tcW w:w="8010" w:type="dxa"/>
            <w:gridSpan w:val="2"/>
          </w:tcPr>
          <w:p w:rsidR="00DD65C0" w:rsidRDefault="00DD65C0" w:rsidP="001631A8">
            <w:pPr>
              <w:tabs>
                <w:tab w:val="left" w:pos="6120"/>
                <w:tab w:val="left" w:pos="6480"/>
                <w:tab w:val="right" w:pos="9180"/>
              </w:tabs>
              <w:jc w:val="both"/>
              <w:rPr>
                <w:sz w:val="22"/>
              </w:rPr>
            </w:pPr>
            <w:r>
              <w:rPr>
                <w:sz w:val="22"/>
              </w:rPr>
              <w:t>The State Agency and Local Education Agency mutually agree that</w:t>
            </w:r>
            <w:r w:rsidR="00747154">
              <w:rPr>
                <w:sz w:val="22"/>
              </w:rPr>
              <w:t xml:space="preserve"> </w:t>
            </w:r>
            <w:r w:rsidR="001631A8">
              <w:rPr>
                <w:sz w:val="22"/>
              </w:rPr>
              <w:t xml:space="preserve">the Child Nutrition On Line </w:t>
            </w:r>
            <w:r w:rsidR="005F390F">
              <w:rPr>
                <w:sz w:val="22"/>
              </w:rPr>
              <w:t>Program,</w:t>
            </w:r>
            <w:r>
              <w:rPr>
                <w:sz w:val="22"/>
              </w:rPr>
              <w:t xml:space="preserve"> and any supplements thereto, listing schools and sites approved by the State Agency, shall be made a part of this Agreement.  Schools may be added to or deleted from </w:t>
            </w:r>
            <w:r w:rsidR="001631A8">
              <w:rPr>
                <w:sz w:val="22"/>
              </w:rPr>
              <w:t xml:space="preserve">the Child Nutrition On Line Program </w:t>
            </w:r>
            <w:r>
              <w:rPr>
                <w:sz w:val="22"/>
              </w:rPr>
              <w:t>from time to time as the need arises</w:t>
            </w:r>
            <w:r w:rsidR="001631A8">
              <w:rPr>
                <w:sz w:val="22"/>
              </w:rPr>
              <w:t xml:space="preserve"> with State Agency approval</w:t>
            </w:r>
            <w:r w:rsidR="00E66615">
              <w:rPr>
                <w:sz w:val="22"/>
              </w:rPr>
              <w:t xml:space="preserve">, </w:t>
            </w:r>
            <w:r>
              <w:rPr>
                <w:sz w:val="22"/>
              </w:rPr>
              <w:t xml:space="preserve">Final determination of the eligibility of applicant schools and institutions and the rates of reimbursement and distribution of </w:t>
            </w:r>
            <w:r w:rsidR="001631A8">
              <w:rPr>
                <w:sz w:val="22"/>
              </w:rPr>
              <w:t xml:space="preserve">USDA Food </w:t>
            </w:r>
            <w:r>
              <w:rPr>
                <w:sz w:val="22"/>
              </w:rPr>
              <w:t>will be made by the State Agency.</w:t>
            </w:r>
          </w:p>
        </w:tc>
      </w:tr>
      <w:tr w:rsidR="00DD65C0" w:rsidTr="00AE4F69">
        <w:tc>
          <w:tcPr>
            <w:tcW w:w="2430" w:type="dxa"/>
          </w:tcPr>
          <w:p w:rsidR="00DD65C0" w:rsidRDefault="00DD65C0">
            <w:pPr>
              <w:tabs>
                <w:tab w:val="left" w:pos="6120"/>
                <w:tab w:val="left" w:pos="6480"/>
                <w:tab w:val="right" w:pos="9180"/>
              </w:tabs>
              <w:rPr>
                <w:i/>
                <w:sz w:val="22"/>
              </w:rPr>
            </w:pPr>
          </w:p>
        </w:tc>
        <w:tc>
          <w:tcPr>
            <w:tcW w:w="8010" w:type="dxa"/>
            <w:gridSpan w:val="2"/>
          </w:tcPr>
          <w:p w:rsidR="00F849BE" w:rsidRDefault="00F849BE">
            <w:pPr>
              <w:tabs>
                <w:tab w:val="left" w:pos="6120"/>
                <w:tab w:val="left" w:pos="6480"/>
                <w:tab w:val="right" w:pos="9180"/>
              </w:tabs>
              <w:jc w:val="both"/>
              <w:rPr>
                <w:sz w:val="22"/>
              </w:rPr>
            </w:pPr>
          </w:p>
        </w:tc>
      </w:tr>
      <w:tr w:rsidR="00DD65C0" w:rsidTr="00AE4F69">
        <w:tc>
          <w:tcPr>
            <w:tcW w:w="2430" w:type="dxa"/>
          </w:tcPr>
          <w:p w:rsidR="00DD65C0" w:rsidRDefault="00DD65C0">
            <w:pPr>
              <w:tabs>
                <w:tab w:val="left" w:pos="6120"/>
                <w:tab w:val="left" w:pos="6480"/>
                <w:tab w:val="right" w:pos="9180"/>
              </w:tabs>
              <w:rPr>
                <w:i/>
                <w:sz w:val="22"/>
              </w:rPr>
            </w:pPr>
            <w:r>
              <w:rPr>
                <w:i/>
                <w:sz w:val="22"/>
              </w:rPr>
              <w:t>Amendment</w:t>
            </w:r>
          </w:p>
        </w:tc>
        <w:tc>
          <w:tcPr>
            <w:tcW w:w="8010" w:type="dxa"/>
            <w:gridSpan w:val="2"/>
          </w:tcPr>
          <w:p w:rsidR="00DD65C0" w:rsidRDefault="00DD65C0">
            <w:pPr>
              <w:tabs>
                <w:tab w:val="left" w:pos="6120"/>
                <w:tab w:val="left" w:pos="6480"/>
                <w:tab w:val="right" w:pos="9180"/>
              </w:tabs>
              <w:jc w:val="both"/>
              <w:rPr>
                <w:sz w:val="22"/>
              </w:rPr>
            </w:pPr>
            <w:r>
              <w:rPr>
                <w:sz w:val="22"/>
              </w:rPr>
              <w:t>The terms of this Agreement shall not be modified or changed in any way other than by the consent, in writing, of both parties hereto.</w:t>
            </w:r>
          </w:p>
          <w:p w:rsidR="001A3367" w:rsidRDefault="001A3367">
            <w:pPr>
              <w:tabs>
                <w:tab w:val="left" w:pos="6120"/>
                <w:tab w:val="left" w:pos="6480"/>
                <w:tab w:val="right" w:pos="9180"/>
              </w:tabs>
              <w:jc w:val="both"/>
              <w:rPr>
                <w:sz w:val="22"/>
              </w:rPr>
            </w:pPr>
          </w:p>
        </w:tc>
      </w:tr>
      <w:tr w:rsidR="003F0F5C" w:rsidTr="00AE4F69">
        <w:tc>
          <w:tcPr>
            <w:tcW w:w="2430" w:type="dxa"/>
          </w:tcPr>
          <w:p w:rsidR="003F0F5C" w:rsidRDefault="001A3367">
            <w:pPr>
              <w:tabs>
                <w:tab w:val="left" w:pos="6120"/>
                <w:tab w:val="left" w:pos="6480"/>
                <w:tab w:val="right" w:pos="9180"/>
              </w:tabs>
              <w:rPr>
                <w:b/>
                <w:sz w:val="22"/>
              </w:rPr>
            </w:pPr>
            <w:r>
              <w:rPr>
                <w:b/>
                <w:sz w:val="22"/>
              </w:rPr>
              <w:lastRenderedPageBreak/>
              <w:t>SECTION E:</w:t>
            </w:r>
          </w:p>
          <w:p w:rsidR="003F0F5C" w:rsidRDefault="001A3367">
            <w:pPr>
              <w:tabs>
                <w:tab w:val="left" w:pos="6120"/>
                <w:tab w:val="left" w:pos="6480"/>
                <w:tab w:val="right" w:pos="9180"/>
              </w:tabs>
              <w:rPr>
                <w:sz w:val="22"/>
              </w:rPr>
            </w:pPr>
            <w:r>
              <w:rPr>
                <w:i/>
                <w:sz w:val="22"/>
              </w:rPr>
              <w:t>Definitions:</w:t>
            </w:r>
          </w:p>
        </w:tc>
        <w:tc>
          <w:tcPr>
            <w:tcW w:w="8010" w:type="dxa"/>
            <w:gridSpan w:val="2"/>
          </w:tcPr>
          <w:p w:rsidR="003F0F5C" w:rsidRDefault="003F0F5C">
            <w:pPr>
              <w:tabs>
                <w:tab w:val="left" w:pos="6120"/>
                <w:tab w:val="left" w:pos="6480"/>
                <w:tab w:val="right" w:pos="9180"/>
              </w:tabs>
              <w:jc w:val="both"/>
              <w:rPr>
                <w:sz w:val="22"/>
              </w:rPr>
            </w:pPr>
            <w:r>
              <w:rPr>
                <w:sz w:val="22"/>
              </w:rPr>
              <w:t>For the purpose of this Agreement, the following terms shall be construed to mean, respectively:</w:t>
            </w:r>
          </w:p>
          <w:p w:rsidR="001A3367" w:rsidRDefault="001A3367">
            <w:pPr>
              <w:tabs>
                <w:tab w:val="left" w:pos="6120"/>
                <w:tab w:val="left" w:pos="6480"/>
                <w:tab w:val="right" w:pos="9180"/>
              </w:tabs>
              <w:jc w:val="both"/>
              <w:rPr>
                <w:sz w:val="22"/>
              </w:rPr>
            </w:pPr>
          </w:p>
        </w:tc>
      </w:tr>
      <w:tr w:rsidR="003F0F5C" w:rsidTr="00AE4F69">
        <w:tc>
          <w:tcPr>
            <w:tcW w:w="2430" w:type="dxa"/>
          </w:tcPr>
          <w:p w:rsidR="003F0F5C" w:rsidRDefault="003F0F5C">
            <w:pPr>
              <w:tabs>
                <w:tab w:val="left" w:pos="6120"/>
                <w:tab w:val="left" w:pos="6480"/>
                <w:tab w:val="right" w:pos="9180"/>
              </w:tabs>
              <w:rPr>
                <w:b/>
                <w:sz w:val="22"/>
              </w:rPr>
            </w:pPr>
          </w:p>
        </w:tc>
        <w:tc>
          <w:tcPr>
            <w:tcW w:w="8010" w:type="dxa"/>
            <w:gridSpan w:val="2"/>
          </w:tcPr>
          <w:p w:rsidR="003F0F5C" w:rsidRDefault="003F0F5C">
            <w:pPr>
              <w:tabs>
                <w:tab w:val="left" w:pos="6120"/>
                <w:tab w:val="left" w:pos="6480"/>
                <w:tab w:val="right" w:pos="9180"/>
              </w:tabs>
              <w:jc w:val="both"/>
              <w:rPr>
                <w:sz w:val="22"/>
              </w:rPr>
            </w:pPr>
            <w:r>
              <w:rPr>
                <w:sz w:val="22"/>
                <w:u w:val="single"/>
              </w:rPr>
              <w:t>Meals</w:t>
            </w:r>
            <w:r>
              <w:rPr>
                <w:sz w:val="22"/>
              </w:rPr>
              <w:t xml:space="preserve"> - Food served at a site under the indicated program(s) that meets the applicable nutritional requirements set forth in USDA regulations.  “Meals” thus means breakfast, lunch, or snack, whichever are applicable.</w:t>
            </w:r>
          </w:p>
        </w:tc>
      </w:tr>
      <w:tr w:rsidR="003F0F5C" w:rsidTr="00AE4F69">
        <w:tc>
          <w:tcPr>
            <w:tcW w:w="2430" w:type="dxa"/>
          </w:tcPr>
          <w:p w:rsidR="003F0F5C" w:rsidRDefault="003F0F5C">
            <w:pPr>
              <w:tabs>
                <w:tab w:val="left" w:pos="6120"/>
                <w:tab w:val="left" w:pos="6480"/>
                <w:tab w:val="right" w:pos="9180"/>
              </w:tabs>
              <w:rPr>
                <w:b/>
                <w:sz w:val="22"/>
              </w:rPr>
            </w:pPr>
          </w:p>
        </w:tc>
        <w:tc>
          <w:tcPr>
            <w:tcW w:w="8010" w:type="dxa"/>
            <w:gridSpan w:val="2"/>
          </w:tcPr>
          <w:p w:rsidR="003F0F5C" w:rsidRDefault="003F0F5C">
            <w:pPr>
              <w:tabs>
                <w:tab w:val="left" w:pos="6120"/>
                <w:tab w:val="left" w:pos="6480"/>
                <w:tab w:val="right" w:pos="9180"/>
              </w:tabs>
              <w:jc w:val="both"/>
              <w:rPr>
                <w:sz w:val="22"/>
                <w:u w:val="single"/>
              </w:rPr>
            </w:pPr>
          </w:p>
        </w:tc>
      </w:tr>
      <w:tr w:rsidR="003F0F5C" w:rsidTr="00AE4F69">
        <w:tc>
          <w:tcPr>
            <w:tcW w:w="2430" w:type="dxa"/>
          </w:tcPr>
          <w:p w:rsidR="003F0F5C" w:rsidRDefault="003F0F5C">
            <w:pPr>
              <w:tabs>
                <w:tab w:val="left" w:pos="6120"/>
                <w:tab w:val="left" w:pos="6480"/>
                <w:tab w:val="right" w:pos="9180"/>
              </w:tabs>
              <w:rPr>
                <w:b/>
                <w:sz w:val="22"/>
              </w:rPr>
            </w:pPr>
          </w:p>
        </w:tc>
        <w:tc>
          <w:tcPr>
            <w:tcW w:w="8010" w:type="dxa"/>
            <w:gridSpan w:val="2"/>
          </w:tcPr>
          <w:p w:rsidR="003F0F5C" w:rsidRDefault="003F0F5C" w:rsidP="00503B87">
            <w:pPr>
              <w:rPr>
                <w:sz w:val="22"/>
              </w:rPr>
            </w:pPr>
            <w:r>
              <w:rPr>
                <w:sz w:val="22"/>
                <w:u w:val="single"/>
              </w:rPr>
              <w:t>Milk</w:t>
            </w:r>
            <w:r>
              <w:rPr>
                <w:sz w:val="22"/>
              </w:rPr>
              <w:t xml:space="preserve"> - Pasteurized fluid types of unflavored 1% white milk, low fat white milk, skim white or flavored milk, or, which meet State and local standards for such milk </w:t>
            </w:r>
            <w:r w:rsidRPr="0051250A">
              <w:rPr>
                <w:sz w:val="22"/>
                <w:u w:val="single"/>
              </w:rPr>
              <w:t>except</w:t>
            </w:r>
            <w:r>
              <w:rPr>
                <w:sz w:val="22"/>
              </w:rPr>
              <w:t xml:space="preserve"> for the meal pattern for infants eight (8) months up to one year of age.  Children from age 1-2 will be served whole white or flavored milk.  Under current regulations, for that age group only, milk means iron-fortified formula.  All milk should contain Vitamins A and D at levels specified by the Food and Drug Administration and be consistent with State and local standards for such milk.</w:t>
            </w:r>
          </w:p>
        </w:tc>
      </w:tr>
      <w:tr w:rsidR="003F0F5C" w:rsidTr="00AE4F69">
        <w:tc>
          <w:tcPr>
            <w:tcW w:w="2430" w:type="dxa"/>
          </w:tcPr>
          <w:p w:rsidR="003F0F5C" w:rsidRDefault="003F0F5C">
            <w:pPr>
              <w:tabs>
                <w:tab w:val="left" w:pos="6120"/>
                <w:tab w:val="left" w:pos="6480"/>
                <w:tab w:val="right" w:pos="9180"/>
              </w:tabs>
              <w:rPr>
                <w:b/>
                <w:sz w:val="22"/>
              </w:rPr>
            </w:pPr>
          </w:p>
        </w:tc>
        <w:tc>
          <w:tcPr>
            <w:tcW w:w="8010" w:type="dxa"/>
            <w:gridSpan w:val="2"/>
          </w:tcPr>
          <w:p w:rsidR="003F0F5C" w:rsidRDefault="003F0F5C">
            <w:pPr>
              <w:tabs>
                <w:tab w:val="left" w:pos="6120"/>
                <w:tab w:val="left" w:pos="6480"/>
                <w:tab w:val="right" w:pos="9180"/>
              </w:tabs>
              <w:jc w:val="both"/>
              <w:rPr>
                <w:sz w:val="22"/>
                <w:u w:val="single"/>
              </w:rPr>
            </w:pPr>
          </w:p>
        </w:tc>
      </w:tr>
      <w:tr w:rsidR="003F0F5C" w:rsidTr="00AE4F69">
        <w:tc>
          <w:tcPr>
            <w:tcW w:w="2430" w:type="dxa"/>
          </w:tcPr>
          <w:p w:rsidR="003F0F5C" w:rsidRDefault="003F0F5C">
            <w:pPr>
              <w:tabs>
                <w:tab w:val="left" w:pos="6120"/>
                <w:tab w:val="left" w:pos="6480"/>
                <w:tab w:val="right" w:pos="9180"/>
              </w:tabs>
              <w:rPr>
                <w:b/>
                <w:sz w:val="22"/>
              </w:rPr>
            </w:pPr>
          </w:p>
        </w:tc>
        <w:tc>
          <w:tcPr>
            <w:tcW w:w="8010" w:type="dxa"/>
            <w:gridSpan w:val="2"/>
          </w:tcPr>
          <w:p w:rsidR="003F0F5C" w:rsidRDefault="003F0F5C">
            <w:pPr>
              <w:tabs>
                <w:tab w:val="left" w:pos="6120"/>
                <w:tab w:val="left" w:pos="6480"/>
                <w:tab w:val="right" w:pos="9180"/>
              </w:tabs>
              <w:jc w:val="both"/>
              <w:rPr>
                <w:sz w:val="22"/>
              </w:rPr>
            </w:pPr>
            <w:r>
              <w:rPr>
                <w:sz w:val="22"/>
                <w:u w:val="single"/>
              </w:rPr>
              <w:t>Net Cash Resources</w:t>
            </w:r>
            <w:r>
              <w:rPr>
                <w:sz w:val="22"/>
              </w:rPr>
              <w:t xml:space="preserve"> - All monies that are available to or have accrued to a Local Education Agency’s nonprofit food service </w:t>
            </w:r>
            <w:r w:rsidRPr="0051250A">
              <w:rPr>
                <w:sz w:val="22"/>
                <w:u w:val="single"/>
              </w:rPr>
              <w:t>at any given time</w:t>
            </w:r>
            <w:r>
              <w:rPr>
                <w:sz w:val="22"/>
              </w:rPr>
              <w:t xml:space="preserve"> less cash payable.</w:t>
            </w:r>
          </w:p>
        </w:tc>
      </w:tr>
      <w:tr w:rsidR="003F0F5C" w:rsidTr="00AE4F69">
        <w:tc>
          <w:tcPr>
            <w:tcW w:w="2430" w:type="dxa"/>
          </w:tcPr>
          <w:p w:rsidR="003F0F5C" w:rsidRDefault="003F0F5C">
            <w:pPr>
              <w:tabs>
                <w:tab w:val="left" w:pos="6120"/>
                <w:tab w:val="left" w:pos="6480"/>
                <w:tab w:val="right" w:pos="9180"/>
              </w:tabs>
              <w:rPr>
                <w:b/>
                <w:sz w:val="22"/>
              </w:rPr>
            </w:pPr>
          </w:p>
        </w:tc>
        <w:tc>
          <w:tcPr>
            <w:tcW w:w="8010" w:type="dxa"/>
            <w:gridSpan w:val="2"/>
          </w:tcPr>
          <w:p w:rsidR="003F0F5C" w:rsidRDefault="003F0F5C">
            <w:pPr>
              <w:tabs>
                <w:tab w:val="left" w:pos="6120"/>
                <w:tab w:val="left" w:pos="6480"/>
                <w:tab w:val="right" w:pos="9180"/>
              </w:tabs>
              <w:jc w:val="both"/>
              <w:rPr>
                <w:sz w:val="22"/>
                <w:u w:val="single"/>
              </w:rPr>
            </w:pPr>
          </w:p>
        </w:tc>
      </w:tr>
      <w:tr w:rsidR="003F0F5C" w:rsidTr="00AE4F69">
        <w:tc>
          <w:tcPr>
            <w:tcW w:w="2430" w:type="dxa"/>
          </w:tcPr>
          <w:p w:rsidR="003F0F5C" w:rsidRDefault="003F0F5C">
            <w:pPr>
              <w:tabs>
                <w:tab w:val="left" w:pos="6120"/>
                <w:tab w:val="left" w:pos="6480"/>
                <w:tab w:val="right" w:pos="9180"/>
              </w:tabs>
              <w:rPr>
                <w:b/>
                <w:sz w:val="22"/>
              </w:rPr>
            </w:pPr>
          </w:p>
        </w:tc>
        <w:tc>
          <w:tcPr>
            <w:tcW w:w="8010" w:type="dxa"/>
            <w:gridSpan w:val="2"/>
          </w:tcPr>
          <w:p w:rsidR="003F0F5C" w:rsidRDefault="003F0F5C">
            <w:pPr>
              <w:tabs>
                <w:tab w:val="left" w:pos="6120"/>
                <w:tab w:val="left" w:pos="6480"/>
                <w:tab w:val="right" w:pos="9180"/>
              </w:tabs>
              <w:jc w:val="both"/>
              <w:rPr>
                <w:sz w:val="22"/>
              </w:rPr>
            </w:pPr>
            <w:r>
              <w:rPr>
                <w:sz w:val="22"/>
                <w:u w:val="single"/>
              </w:rPr>
              <w:t>Nonprofit Food/Milk Service</w:t>
            </w:r>
            <w:r>
              <w:rPr>
                <w:sz w:val="22"/>
              </w:rPr>
              <w:t xml:space="preserve"> - Food or milk service operations conducted by the Local Education Agency principally for the benefit of schoolchildren, all of the revenue which is used solely for the operation or improvement of such food or milk service.</w:t>
            </w:r>
          </w:p>
        </w:tc>
      </w:tr>
      <w:tr w:rsidR="003F0F5C" w:rsidTr="00AE4F69">
        <w:tc>
          <w:tcPr>
            <w:tcW w:w="2430" w:type="dxa"/>
          </w:tcPr>
          <w:p w:rsidR="003F0F5C" w:rsidRDefault="003F0F5C">
            <w:pPr>
              <w:tabs>
                <w:tab w:val="left" w:pos="6120"/>
                <w:tab w:val="left" w:pos="6480"/>
                <w:tab w:val="right" w:pos="9180"/>
              </w:tabs>
              <w:rPr>
                <w:b/>
                <w:sz w:val="22"/>
              </w:rPr>
            </w:pPr>
          </w:p>
        </w:tc>
        <w:tc>
          <w:tcPr>
            <w:tcW w:w="8010" w:type="dxa"/>
            <w:gridSpan w:val="2"/>
          </w:tcPr>
          <w:p w:rsidR="003F0F5C" w:rsidRDefault="003F0F5C">
            <w:pPr>
              <w:tabs>
                <w:tab w:val="left" w:pos="6120"/>
                <w:tab w:val="left" w:pos="6480"/>
                <w:tab w:val="right" w:pos="9180"/>
              </w:tabs>
              <w:jc w:val="both"/>
              <w:rPr>
                <w:sz w:val="22"/>
                <w:u w:val="single"/>
              </w:rPr>
            </w:pPr>
          </w:p>
          <w:p w:rsidR="003F0F5C" w:rsidRDefault="003F0F5C">
            <w:pPr>
              <w:tabs>
                <w:tab w:val="left" w:pos="6120"/>
                <w:tab w:val="left" w:pos="6480"/>
                <w:tab w:val="right" w:pos="9180"/>
              </w:tabs>
              <w:jc w:val="both"/>
              <w:rPr>
                <w:sz w:val="22"/>
              </w:rPr>
            </w:pPr>
            <w:r>
              <w:rPr>
                <w:sz w:val="22"/>
                <w:u w:val="single"/>
              </w:rPr>
              <w:t>Point of Service</w:t>
            </w:r>
            <w:r>
              <w:rPr>
                <w:sz w:val="22"/>
              </w:rPr>
              <w:t xml:space="preserve"> - The point in the food service operation where a determination can accurately be made that a reimbursable free, reduced price, or paid meal has been served to an eligible child as approved on your Counting and Claiming Policy</w:t>
            </w:r>
            <w:r w:rsidR="005F390F">
              <w:rPr>
                <w:sz w:val="22"/>
              </w:rPr>
              <w:t xml:space="preserve">. </w:t>
            </w:r>
            <w:r>
              <w:rPr>
                <w:sz w:val="22"/>
              </w:rPr>
              <w:t xml:space="preserve">Students are informed at the beginning of each service line how to identify a reimbursable meal.  </w:t>
            </w:r>
          </w:p>
          <w:p w:rsidR="003F0F5C" w:rsidRDefault="003F0F5C">
            <w:pPr>
              <w:tabs>
                <w:tab w:val="left" w:pos="6120"/>
                <w:tab w:val="left" w:pos="6480"/>
                <w:tab w:val="right" w:pos="9180"/>
              </w:tabs>
              <w:jc w:val="both"/>
              <w:rPr>
                <w:sz w:val="22"/>
              </w:rPr>
            </w:pPr>
          </w:p>
        </w:tc>
      </w:tr>
      <w:tr w:rsidR="003F0F5C" w:rsidTr="00AE4F69">
        <w:tc>
          <w:tcPr>
            <w:tcW w:w="2430" w:type="dxa"/>
          </w:tcPr>
          <w:p w:rsidR="003F0F5C" w:rsidRDefault="003F0F5C">
            <w:pPr>
              <w:tabs>
                <w:tab w:val="left" w:pos="6120"/>
                <w:tab w:val="left" w:pos="6480"/>
                <w:tab w:val="right" w:pos="9180"/>
              </w:tabs>
              <w:rPr>
                <w:b/>
                <w:sz w:val="22"/>
              </w:rPr>
            </w:pPr>
          </w:p>
        </w:tc>
        <w:tc>
          <w:tcPr>
            <w:tcW w:w="8010" w:type="dxa"/>
            <w:gridSpan w:val="2"/>
          </w:tcPr>
          <w:p w:rsidR="003F0F5C" w:rsidRDefault="003F0F5C">
            <w:pPr>
              <w:tabs>
                <w:tab w:val="left" w:pos="6120"/>
                <w:tab w:val="left" w:pos="6480"/>
                <w:tab w:val="right" w:pos="9180"/>
              </w:tabs>
              <w:jc w:val="both"/>
              <w:rPr>
                <w:sz w:val="22"/>
              </w:rPr>
            </w:pPr>
            <w:r>
              <w:rPr>
                <w:sz w:val="22"/>
                <w:u w:val="single"/>
              </w:rPr>
              <w:t>School</w:t>
            </w:r>
            <w:r>
              <w:rPr>
                <w:sz w:val="22"/>
              </w:rPr>
              <w:t xml:space="preserve"> - (a) An educational unit of high school grade or under, recognized as part of the educational system in the State, and operating under public or nonprofit private ownership in a single building or complex of buildings; (b) any public or nonprofit private classes or preprimary grades when they are conducted in the aforementioned schools; or (c) any public or nonprofit private residential child care institution, or distinct part of such institution, which operates principally for the care of children and, if private, is licensed to provide residential child care services under the appropriate licensing code by the State or a subordinate level of government.</w:t>
            </w:r>
          </w:p>
        </w:tc>
      </w:tr>
      <w:tr w:rsidR="003F0F5C" w:rsidTr="00AE4F69">
        <w:tc>
          <w:tcPr>
            <w:tcW w:w="2430" w:type="dxa"/>
          </w:tcPr>
          <w:p w:rsidR="003F0F5C" w:rsidRDefault="003F0F5C">
            <w:pPr>
              <w:tabs>
                <w:tab w:val="left" w:pos="6120"/>
                <w:tab w:val="left" w:pos="6480"/>
                <w:tab w:val="right" w:pos="9180"/>
              </w:tabs>
              <w:rPr>
                <w:b/>
                <w:sz w:val="22"/>
              </w:rPr>
            </w:pPr>
          </w:p>
        </w:tc>
        <w:tc>
          <w:tcPr>
            <w:tcW w:w="8010" w:type="dxa"/>
            <w:gridSpan w:val="2"/>
          </w:tcPr>
          <w:p w:rsidR="003F0F5C" w:rsidRDefault="003F0F5C">
            <w:pPr>
              <w:tabs>
                <w:tab w:val="left" w:pos="6120"/>
                <w:tab w:val="left" w:pos="6480"/>
                <w:tab w:val="right" w:pos="9180"/>
              </w:tabs>
              <w:jc w:val="both"/>
              <w:rPr>
                <w:sz w:val="22"/>
                <w:u w:val="single"/>
              </w:rPr>
            </w:pPr>
          </w:p>
        </w:tc>
      </w:tr>
      <w:tr w:rsidR="003F0F5C" w:rsidTr="00AE4F69">
        <w:tc>
          <w:tcPr>
            <w:tcW w:w="2430" w:type="dxa"/>
          </w:tcPr>
          <w:p w:rsidR="003F0F5C" w:rsidRDefault="003F0F5C">
            <w:pPr>
              <w:tabs>
                <w:tab w:val="left" w:pos="6120"/>
                <w:tab w:val="left" w:pos="6480"/>
                <w:tab w:val="right" w:pos="9180"/>
              </w:tabs>
              <w:rPr>
                <w:b/>
                <w:sz w:val="22"/>
              </w:rPr>
            </w:pPr>
          </w:p>
        </w:tc>
        <w:tc>
          <w:tcPr>
            <w:tcW w:w="8010" w:type="dxa"/>
            <w:gridSpan w:val="2"/>
          </w:tcPr>
          <w:p w:rsidR="003F0F5C" w:rsidRDefault="003F0F5C">
            <w:pPr>
              <w:tabs>
                <w:tab w:val="left" w:pos="6120"/>
                <w:tab w:val="left" w:pos="6480"/>
                <w:tab w:val="right" w:pos="9180"/>
              </w:tabs>
              <w:jc w:val="both"/>
              <w:rPr>
                <w:sz w:val="22"/>
              </w:rPr>
            </w:pPr>
            <w:r>
              <w:rPr>
                <w:sz w:val="22"/>
                <w:u w:val="single"/>
              </w:rPr>
              <w:t>Site</w:t>
            </w:r>
            <w:r>
              <w:rPr>
                <w:sz w:val="22"/>
              </w:rPr>
              <w:t xml:space="preserve"> - The location of an individual food service program such as a school building or institution dining room.</w:t>
            </w:r>
          </w:p>
        </w:tc>
      </w:tr>
      <w:tr w:rsidR="003F0F5C" w:rsidTr="00AE4F69">
        <w:tc>
          <w:tcPr>
            <w:tcW w:w="2430" w:type="dxa"/>
          </w:tcPr>
          <w:p w:rsidR="003F0F5C" w:rsidRDefault="003F0F5C">
            <w:pPr>
              <w:tabs>
                <w:tab w:val="left" w:pos="6120"/>
                <w:tab w:val="left" w:pos="6480"/>
                <w:tab w:val="right" w:pos="9180"/>
              </w:tabs>
              <w:rPr>
                <w:b/>
                <w:sz w:val="22"/>
              </w:rPr>
            </w:pPr>
          </w:p>
        </w:tc>
        <w:tc>
          <w:tcPr>
            <w:tcW w:w="8010" w:type="dxa"/>
            <w:gridSpan w:val="2"/>
          </w:tcPr>
          <w:p w:rsidR="003F0F5C" w:rsidRDefault="003F0F5C">
            <w:pPr>
              <w:tabs>
                <w:tab w:val="left" w:pos="7092"/>
                <w:tab w:val="right" w:pos="9180"/>
              </w:tabs>
              <w:jc w:val="both"/>
              <w:rPr>
                <w:sz w:val="22"/>
              </w:rPr>
            </w:pPr>
          </w:p>
          <w:p w:rsidR="00870ED8" w:rsidRDefault="00870ED8">
            <w:pPr>
              <w:tabs>
                <w:tab w:val="left" w:pos="7092"/>
                <w:tab w:val="right" w:pos="9180"/>
              </w:tabs>
              <w:jc w:val="both"/>
              <w:rPr>
                <w:sz w:val="22"/>
              </w:rPr>
            </w:pPr>
          </w:p>
          <w:p w:rsidR="00870ED8" w:rsidRDefault="00870ED8">
            <w:pPr>
              <w:tabs>
                <w:tab w:val="left" w:pos="7092"/>
                <w:tab w:val="right" w:pos="9180"/>
              </w:tabs>
              <w:jc w:val="both"/>
              <w:rPr>
                <w:sz w:val="22"/>
              </w:rPr>
            </w:pPr>
          </w:p>
          <w:p w:rsidR="00870ED8" w:rsidRDefault="00870ED8">
            <w:pPr>
              <w:tabs>
                <w:tab w:val="left" w:pos="7092"/>
                <w:tab w:val="right" w:pos="9180"/>
              </w:tabs>
              <w:jc w:val="both"/>
              <w:rPr>
                <w:sz w:val="22"/>
              </w:rPr>
            </w:pPr>
          </w:p>
        </w:tc>
      </w:tr>
      <w:tr w:rsidR="003F0F5C" w:rsidTr="00AE4F69">
        <w:tc>
          <w:tcPr>
            <w:tcW w:w="2430" w:type="dxa"/>
          </w:tcPr>
          <w:p w:rsidR="003F0F5C" w:rsidRDefault="001A3367">
            <w:pPr>
              <w:tabs>
                <w:tab w:val="left" w:pos="6120"/>
                <w:tab w:val="left" w:pos="6480"/>
                <w:tab w:val="right" w:pos="9180"/>
              </w:tabs>
              <w:rPr>
                <w:b/>
                <w:sz w:val="22"/>
              </w:rPr>
            </w:pPr>
            <w:r>
              <w:rPr>
                <w:b/>
                <w:sz w:val="22"/>
              </w:rPr>
              <w:lastRenderedPageBreak/>
              <w:t>SECTION F:</w:t>
            </w:r>
          </w:p>
        </w:tc>
        <w:tc>
          <w:tcPr>
            <w:tcW w:w="8010" w:type="dxa"/>
            <w:gridSpan w:val="2"/>
            <w:tcBorders>
              <w:top w:val="nil"/>
              <w:left w:val="nil"/>
              <w:bottom w:val="nil"/>
              <w:right w:val="nil"/>
            </w:tcBorders>
          </w:tcPr>
          <w:p w:rsidR="003F0F5C" w:rsidRDefault="003F0F5C">
            <w:pPr>
              <w:tabs>
                <w:tab w:val="left" w:pos="6120"/>
                <w:tab w:val="left" w:pos="6480"/>
                <w:tab w:val="right" w:pos="9180"/>
              </w:tabs>
              <w:jc w:val="both"/>
              <w:rPr>
                <w:b/>
                <w:sz w:val="22"/>
              </w:rPr>
            </w:pPr>
            <w:r>
              <w:rPr>
                <w:b/>
                <w:sz w:val="22"/>
              </w:rPr>
              <w:t xml:space="preserve">Each section listed below identifies a Program in which the district participates over and above the </w:t>
            </w:r>
            <w:smartTag w:uri="urn:schemas-microsoft-com:office:smarttags" w:element="place">
              <w:smartTag w:uri="urn:schemas-microsoft-com:office:smarttags" w:element="PlaceName">
                <w:r>
                  <w:rPr>
                    <w:b/>
                    <w:sz w:val="22"/>
                  </w:rPr>
                  <w:t>National</w:t>
                </w:r>
              </w:smartTag>
              <w:r>
                <w:rPr>
                  <w:b/>
                  <w:sz w:val="22"/>
                </w:rPr>
                <w:t xml:space="preserve"> </w:t>
              </w:r>
              <w:smartTag w:uri="urn:schemas-microsoft-com:office:smarttags" w:element="PlaceType">
                <w:r>
                  <w:rPr>
                    <w:b/>
                    <w:sz w:val="22"/>
                  </w:rPr>
                  <w:t>School</w:t>
                </w:r>
              </w:smartTag>
            </w:smartTag>
            <w:r>
              <w:rPr>
                <w:b/>
                <w:sz w:val="22"/>
              </w:rPr>
              <w:t xml:space="preserve"> Lunch, Special Milk, and School Breakfast Programs.  By initialing, the district indicates that it will follow all Special Provisions necessary for the regulatory completion of that Program.</w:t>
            </w:r>
          </w:p>
          <w:p w:rsidR="003F0F5C" w:rsidRDefault="003F0F5C">
            <w:pPr>
              <w:tabs>
                <w:tab w:val="left" w:pos="6120"/>
                <w:tab w:val="left" w:pos="6480"/>
                <w:tab w:val="right" w:pos="9180"/>
              </w:tabs>
              <w:jc w:val="both"/>
              <w:rPr>
                <w:b/>
                <w:sz w:val="22"/>
              </w:rPr>
            </w:pPr>
          </w:p>
        </w:tc>
      </w:tr>
      <w:tr w:rsidR="003F0F5C" w:rsidTr="00AE4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nil"/>
              <w:left w:val="nil"/>
              <w:bottom w:val="nil"/>
              <w:right w:val="nil"/>
            </w:tcBorders>
          </w:tcPr>
          <w:p w:rsidR="001A3367" w:rsidRDefault="001A3367" w:rsidP="001A3367">
            <w:pPr>
              <w:tabs>
                <w:tab w:val="left" w:pos="1800"/>
                <w:tab w:val="left" w:pos="6120"/>
                <w:tab w:val="left" w:pos="6480"/>
                <w:tab w:val="right" w:pos="9180"/>
              </w:tabs>
              <w:rPr>
                <w:b/>
                <w:bCs/>
                <w:i/>
                <w:iCs/>
                <w:sz w:val="22"/>
              </w:rPr>
            </w:pPr>
            <w:r>
              <w:rPr>
                <w:b/>
                <w:bCs/>
                <w:i/>
                <w:iCs/>
                <w:sz w:val="22"/>
              </w:rPr>
              <w:t>Special Provisions for the After School Care Program</w:t>
            </w:r>
          </w:p>
          <w:p w:rsidR="003F0F5C" w:rsidRDefault="003F0F5C">
            <w:pPr>
              <w:tabs>
                <w:tab w:val="left" w:pos="6120"/>
                <w:tab w:val="left" w:pos="6480"/>
                <w:tab w:val="right" w:pos="9180"/>
              </w:tabs>
              <w:rPr>
                <w:b/>
                <w:sz w:val="22"/>
              </w:rPr>
            </w:pPr>
          </w:p>
          <w:p w:rsidR="003F2332" w:rsidRDefault="003F2332" w:rsidP="003F2332">
            <w:pPr>
              <w:tabs>
                <w:tab w:val="left" w:pos="1800"/>
                <w:tab w:val="left" w:pos="6120"/>
                <w:tab w:val="left" w:pos="6480"/>
                <w:tab w:val="right" w:pos="9180"/>
              </w:tabs>
              <w:rPr>
                <w:b/>
                <w:bCs/>
                <w:sz w:val="22"/>
              </w:rPr>
            </w:pPr>
            <w:r>
              <w:rPr>
                <w:b/>
                <w:bCs/>
                <w:i/>
                <w:iCs/>
                <w:sz w:val="22"/>
                <w:u w:val="single"/>
              </w:rPr>
              <w:tab/>
            </w:r>
          </w:p>
          <w:p w:rsidR="003F2332" w:rsidRDefault="003F2332" w:rsidP="003F2332">
            <w:pPr>
              <w:tabs>
                <w:tab w:val="left" w:pos="1800"/>
                <w:tab w:val="left" w:pos="6120"/>
                <w:tab w:val="left" w:pos="6480"/>
                <w:tab w:val="right" w:pos="9180"/>
              </w:tabs>
              <w:rPr>
                <w:i/>
                <w:iCs/>
                <w:sz w:val="22"/>
              </w:rPr>
            </w:pPr>
            <w:r>
              <w:rPr>
                <w:b/>
                <w:bCs/>
                <w:i/>
                <w:iCs/>
                <w:sz w:val="22"/>
              </w:rPr>
              <w:t>please initial here</w:t>
            </w:r>
          </w:p>
          <w:p w:rsidR="001A3367" w:rsidRDefault="001A3367">
            <w:pPr>
              <w:tabs>
                <w:tab w:val="left" w:pos="6120"/>
                <w:tab w:val="left" w:pos="6480"/>
                <w:tab w:val="right" w:pos="9180"/>
              </w:tabs>
              <w:rPr>
                <w:b/>
                <w:sz w:val="22"/>
              </w:rPr>
            </w:pPr>
          </w:p>
        </w:tc>
        <w:tc>
          <w:tcPr>
            <w:tcW w:w="8010" w:type="dxa"/>
            <w:gridSpan w:val="2"/>
            <w:tcBorders>
              <w:top w:val="nil"/>
              <w:left w:val="nil"/>
              <w:bottom w:val="nil"/>
              <w:right w:val="nil"/>
            </w:tcBorders>
          </w:tcPr>
          <w:p w:rsidR="003F0F5C" w:rsidRDefault="003F0F5C">
            <w:pPr>
              <w:tabs>
                <w:tab w:val="left" w:pos="6120"/>
                <w:tab w:val="left" w:pos="6480"/>
                <w:tab w:val="right" w:pos="9180"/>
              </w:tabs>
              <w:jc w:val="both"/>
              <w:rPr>
                <w:sz w:val="22"/>
              </w:rPr>
            </w:pPr>
            <w:r>
              <w:rPr>
                <w:sz w:val="22"/>
              </w:rPr>
              <w:t xml:space="preserve">The LEA agrees to meet the following requirements for the After School Care Program: </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Claim for reimbursement only those meal supplements (snacks) served during an approved afterschool care program that meet the meal pattern for supplements as set forth in federal regulations.</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Claim for reimbursement only those snacks served afterschool on school days.  Any snacks served before or during the school day, or on weekends, holidays, or vacation periods, may not be claimed for reimbursement.  Snacks may be claimed on days when summer school is in session if this summer school is an integral part of the curriculum or an extension of the local education program.  For afterschool care programs in RCCIs, only those children who are enrolled and attending school may have their snacks claim for reimbursement.</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 xml:space="preserve">Claim for reimbursement only for sites approved on the Afterschool Care Program application. </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Claim reimbursement for no more than one snack, per child, per day.  Children from birth to age 18 or disabled students of any age are eligible.</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t>A school must provide educational or enrichment activities (e.g., mentoring or tutoring programs).</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Keep a roster, list, sign-in sheet, or other means of documentation to determine that children are present on a given day to coincide with claim documents.</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Claim snacks in the correct reimbursement category as determined by the State Agency.</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Count and record snacks served daily at each session at which snacks are served according to the proper procedure identified by the State Agency.  The snack counts must then be totaled for the claim month and recorded on the Claim for Reimbursement.  Point of service counts are recommended but not required.</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Maintain records for meal counts, daily attendance, menus and meal production as required in regulation.</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Conduct required on-site visits twice per year to validate that program requirements are being met. One on-site visit must be done within 4 weeks from the day the Afterschool Care Program begins.</w:t>
            </w:r>
          </w:p>
        </w:tc>
      </w:tr>
      <w:tr w:rsidR="003F0F5C" w:rsidTr="00AE4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0"/>
        </w:trPr>
        <w:tc>
          <w:tcPr>
            <w:tcW w:w="2430" w:type="dxa"/>
            <w:tcBorders>
              <w:top w:val="nil"/>
              <w:left w:val="nil"/>
              <w:bottom w:val="nil"/>
              <w:right w:val="nil"/>
            </w:tcBorders>
          </w:tcPr>
          <w:p w:rsidR="003F2332" w:rsidRDefault="003F2332" w:rsidP="003F2332">
            <w:pPr>
              <w:tabs>
                <w:tab w:val="left" w:pos="6120"/>
                <w:tab w:val="left" w:pos="6480"/>
                <w:tab w:val="right" w:pos="9180"/>
              </w:tabs>
              <w:rPr>
                <w:b/>
                <w:bCs/>
                <w:i/>
                <w:sz w:val="22"/>
              </w:rPr>
            </w:pPr>
            <w:r>
              <w:rPr>
                <w:b/>
                <w:bCs/>
                <w:i/>
                <w:sz w:val="22"/>
              </w:rPr>
              <w:lastRenderedPageBreak/>
              <w:t>Special Provisions for the USDA Fresh Fruit and Vegetable Program</w:t>
            </w:r>
          </w:p>
          <w:p w:rsidR="003F2332" w:rsidRDefault="003F2332" w:rsidP="003F2332">
            <w:pPr>
              <w:tabs>
                <w:tab w:val="left" w:pos="1800"/>
                <w:tab w:val="left" w:pos="6120"/>
                <w:tab w:val="left" w:pos="6480"/>
                <w:tab w:val="right" w:pos="9180"/>
              </w:tabs>
              <w:rPr>
                <w:b/>
                <w:bCs/>
                <w:sz w:val="22"/>
              </w:rPr>
            </w:pPr>
          </w:p>
          <w:p w:rsidR="003F2332" w:rsidRDefault="003F2332" w:rsidP="003F2332">
            <w:pPr>
              <w:tabs>
                <w:tab w:val="left" w:pos="1800"/>
                <w:tab w:val="left" w:pos="6120"/>
                <w:tab w:val="left" w:pos="6480"/>
                <w:tab w:val="right" w:pos="9180"/>
              </w:tabs>
              <w:rPr>
                <w:b/>
                <w:bCs/>
                <w:sz w:val="22"/>
                <w:u w:val="single"/>
              </w:rPr>
            </w:pPr>
            <w:r>
              <w:rPr>
                <w:b/>
                <w:bCs/>
                <w:sz w:val="22"/>
                <w:u w:val="single"/>
              </w:rPr>
              <w:tab/>
            </w:r>
          </w:p>
          <w:p w:rsidR="003F0F5C" w:rsidRDefault="003F2332" w:rsidP="003F2332">
            <w:pPr>
              <w:tabs>
                <w:tab w:val="left" w:pos="1800"/>
                <w:tab w:val="left" w:pos="6120"/>
                <w:tab w:val="left" w:pos="6480"/>
                <w:tab w:val="right" w:pos="9180"/>
              </w:tabs>
              <w:rPr>
                <w:b/>
                <w:bCs/>
                <w:i/>
                <w:iCs/>
                <w:sz w:val="22"/>
              </w:rPr>
            </w:pPr>
            <w:r>
              <w:rPr>
                <w:b/>
                <w:bCs/>
                <w:i/>
                <w:sz w:val="22"/>
              </w:rPr>
              <w:t>please initial here</w:t>
            </w:r>
          </w:p>
          <w:p w:rsidR="003F0F5C" w:rsidRDefault="003F0F5C" w:rsidP="001A3367">
            <w:pPr>
              <w:tabs>
                <w:tab w:val="left" w:pos="1800"/>
                <w:tab w:val="left" w:pos="6120"/>
                <w:tab w:val="left" w:pos="6480"/>
                <w:tab w:val="right" w:pos="9180"/>
              </w:tabs>
              <w:rPr>
                <w:i/>
                <w:iCs/>
                <w:sz w:val="22"/>
              </w:rPr>
            </w:pPr>
          </w:p>
        </w:tc>
        <w:tc>
          <w:tcPr>
            <w:tcW w:w="8010" w:type="dxa"/>
            <w:gridSpan w:val="2"/>
            <w:tcBorders>
              <w:top w:val="nil"/>
              <w:left w:val="nil"/>
              <w:bottom w:val="nil"/>
              <w:right w:val="nil"/>
            </w:tcBorders>
          </w:tcPr>
          <w:p w:rsidR="003F0F5C" w:rsidRDefault="003F0F5C" w:rsidP="00A926F8">
            <w:pPr>
              <w:tabs>
                <w:tab w:val="left" w:pos="6120"/>
                <w:tab w:val="left" w:pos="6480"/>
                <w:tab w:val="right" w:pos="9180"/>
              </w:tabs>
              <w:jc w:val="both"/>
              <w:rPr>
                <w:sz w:val="22"/>
              </w:rPr>
            </w:pPr>
            <w:r>
              <w:rPr>
                <w:sz w:val="22"/>
              </w:rPr>
              <w:t>The LEA agrees to meet the following requirements for the Fresh Fruit and Vegetable Program:</w:t>
            </w:r>
          </w:p>
          <w:p w:rsidR="003F0F5C" w:rsidRDefault="003F0F5C" w:rsidP="00A926F8">
            <w:pPr>
              <w:tabs>
                <w:tab w:val="left" w:pos="6120"/>
                <w:tab w:val="left" w:pos="6480"/>
                <w:tab w:val="right" w:pos="9180"/>
              </w:tabs>
              <w:jc w:val="both"/>
              <w:rPr>
                <w:sz w:val="22"/>
              </w:rPr>
            </w:pPr>
          </w:p>
          <w:p w:rsidR="003F0F5C" w:rsidRDefault="003F0F5C" w:rsidP="00A926F8">
            <w:pPr>
              <w:tabs>
                <w:tab w:val="left" w:pos="6120"/>
                <w:tab w:val="left" w:pos="6480"/>
                <w:tab w:val="right" w:pos="9180"/>
              </w:tabs>
              <w:jc w:val="both"/>
              <w:rPr>
                <w:sz w:val="22"/>
              </w:rPr>
            </w:pPr>
            <w:r>
              <w:rPr>
                <w:sz w:val="22"/>
              </w:rPr>
              <w:t xml:space="preserve">Any Local Education Agency wishing to participate in the Fresh Fruit and Vegetable Program must fill out a grant application yearly. The Local Education Agency will only be allowed to participate in the Fresh Fruit and Vegetable Program if they are successfully awarded a grant. </w:t>
            </w:r>
          </w:p>
          <w:p w:rsidR="003F0F5C" w:rsidRDefault="003F0F5C" w:rsidP="00A926F8">
            <w:pPr>
              <w:tabs>
                <w:tab w:val="left" w:pos="6120"/>
                <w:tab w:val="left" w:pos="6480"/>
                <w:tab w:val="right" w:pos="9180"/>
              </w:tabs>
              <w:jc w:val="both"/>
              <w:rPr>
                <w:sz w:val="22"/>
              </w:rPr>
            </w:pPr>
          </w:p>
          <w:p w:rsidR="003F0F5C" w:rsidRDefault="003F0F5C" w:rsidP="00A926F8">
            <w:pPr>
              <w:tabs>
                <w:tab w:val="left" w:pos="6120"/>
                <w:tab w:val="left" w:pos="6480"/>
                <w:tab w:val="right" w:pos="9180"/>
              </w:tabs>
              <w:jc w:val="both"/>
              <w:rPr>
                <w:sz w:val="22"/>
              </w:rPr>
            </w:pPr>
            <w:r>
              <w:rPr>
                <w:sz w:val="22"/>
              </w:rPr>
              <w:t>The Local Education Agency must agree to:</w:t>
            </w:r>
          </w:p>
          <w:p w:rsidR="003F0F5C" w:rsidRDefault="003F0F5C" w:rsidP="00002B9C">
            <w:pPr>
              <w:numPr>
                <w:ilvl w:val="0"/>
                <w:numId w:val="19"/>
              </w:numPr>
              <w:jc w:val="both"/>
              <w:rPr>
                <w:sz w:val="22"/>
              </w:rPr>
            </w:pPr>
            <w:r>
              <w:rPr>
                <w:sz w:val="22"/>
              </w:rPr>
              <w:t>Serve all enrolled children in the elementary school.</w:t>
            </w:r>
          </w:p>
          <w:p w:rsidR="003F0F5C" w:rsidRDefault="003F0F5C" w:rsidP="00C10B2B">
            <w:pPr>
              <w:numPr>
                <w:ilvl w:val="0"/>
                <w:numId w:val="19"/>
              </w:numPr>
              <w:jc w:val="both"/>
              <w:rPr>
                <w:sz w:val="22"/>
              </w:rPr>
            </w:pPr>
            <w:r>
              <w:rPr>
                <w:sz w:val="22"/>
              </w:rPr>
              <w:t>Pre-school children housed in the school and participating in the NSLP may be included in the FFVP.</w:t>
            </w:r>
          </w:p>
          <w:p w:rsidR="003F0F5C" w:rsidRDefault="003F0F5C" w:rsidP="00002B9C">
            <w:pPr>
              <w:numPr>
                <w:ilvl w:val="0"/>
                <w:numId w:val="19"/>
              </w:numPr>
              <w:jc w:val="both"/>
              <w:rPr>
                <w:sz w:val="22"/>
              </w:rPr>
            </w:pPr>
            <w:r>
              <w:rPr>
                <w:sz w:val="22"/>
              </w:rPr>
              <w:t>Serve the fresh fruit or vegetable during the school day but outside regular breakfast or lunch time.</w:t>
            </w:r>
          </w:p>
          <w:p w:rsidR="003F0F5C" w:rsidRDefault="003F0F5C" w:rsidP="00002B9C">
            <w:pPr>
              <w:numPr>
                <w:ilvl w:val="0"/>
                <w:numId w:val="19"/>
              </w:numPr>
              <w:jc w:val="both"/>
              <w:rPr>
                <w:sz w:val="22"/>
              </w:rPr>
            </w:pPr>
            <w:r>
              <w:rPr>
                <w:sz w:val="22"/>
              </w:rPr>
              <w:t>Submit a claim for reimbursement by the 10</w:t>
            </w:r>
            <w:r w:rsidRPr="00002B9C">
              <w:rPr>
                <w:sz w:val="22"/>
                <w:vertAlign w:val="superscript"/>
              </w:rPr>
              <w:t>th</w:t>
            </w:r>
            <w:r>
              <w:rPr>
                <w:sz w:val="22"/>
              </w:rPr>
              <w:t xml:space="preserve"> of each month.</w:t>
            </w:r>
          </w:p>
          <w:p w:rsidR="003F0F5C" w:rsidRDefault="003F0F5C" w:rsidP="00002B9C">
            <w:pPr>
              <w:numPr>
                <w:ilvl w:val="0"/>
                <w:numId w:val="19"/>
              </w:numPr>
              <w:jc w:val="both"/>
              <w:rPr>
                <w:sz w:val="22"/>
              </w:rPr>
            </w:pPr>
            <w:r>
              <w:rPr>
                <w:sz w:val="22"/>
              </w:rPr>
              <w:t>Widely publicize within the school the availability of free fresh fruits and vegetables.</w:t>
            </w:r>
          </w:p>
          <w:p w:rsidR="003F0F5C" w:rsidRDefault="003F0F5C" w:rsidP="00C10B2B">
            <w:pPr>
              <w:numPr>
                <w:ilvl w:val="0"/>
                <w:numId w:val="19"/>
              </w:numPr>
              <w:jc w:val="both"/>
              <w:rPr>
                <w:sz w:val="22"/>
              </w:rPr>
            </w:pPr>
            <w:r>
              <w:rPr>
                <w:sz w:val="22"/>
              </w:rPr>
              <w:t>Provide nutrition education.</w:t>
            </w:r>
          </w:p>
          <w:p w:rsidR="003F0F5C" w:rsidRPr="00C10B2B" w:rsidRDefault="003F0F5C" w:rsidP="00C10B2B">
            <w:pPr>
              <w:numPr>
                <w:ilvl w:val="0"/>
                <w:numId w:val="19"/>
              </w:numPr>
              <w:jc w:val="both"/>
              <w:rPr>
                <w:sz w:val="22"/>
              </w:rPr>
            </w:pPr>
            <w:r>
              <w:rPr>
                <w:sz w:val="22"/>
              </w:rPr>
              <w:t>T</w:t>
            </w:r>
            <w:r w:rsidRPr="00C10B2B">
              <w:rPr>
                <w:sz w:val="22"/>
              </w:rPr>
              <w:t xml:space="preserve">he classroom teacher </w:t>
            </w:r>
            <w:r>
              <w:rPr>
                <w:sz w:val="22"/>
              </w:rPr>
              <w:t xml:space="preserve">may be served </w:t>
            </w:r>
            <w:r w:rsidRPr="00C10B2B">
              <w:rPr>
                <w:sz w:val="22"/>
              </w:rPr>
              <w:t xml:space="preserve">as long as they are </w:t>
            </w:r>
            <w:r>
              <w:rPr>
                <w:sz w:val="22"/>
              </w:rPr>
              <w:t>modeling healthful eating habits t</w:t>
            </w:r>
            <w:r w:rsidRPr="00C10B2B">
              <w:rPr>
                <w:sz w:val="22"/>
              </w:rPr>
              <w:t>o their students. No other adults can be served</w:t>
            </w:r>
            <w:r>
              <w:rPr>
                <w:sz w:val="22"/>
              </w:rPr>
              <w:t>.</w:t>
            </w:r>
          </w:p>
          <w:p w:rsidR="003F0F5C" w:rsidRDefault="003F0F5C" w:rsidP="00002B9C">
            <w:pPr>
              <w:numPr>
                <w:ilvl w:val="0"/>
                <w:numId w:val="19"/>
              </w:numPr>
              <w:jc w:val="both"/>
              <w:rPr>
                <w:sz w:val="22"/>
              </w:rPr>
            </w:pPr>
            <w:r>
              <w:rPr>
                <w:sz w:val="22"/>
              </w:rPr>
              <w:t>Follow proper procurement procedures.</w:t>
            </w:r>
          </w:p>
          <w:p w:rsidR="003F0F5C" w:rsidRDefault="003F0F5C" w:rsidP="00002B9C">
            <w:pPr>
              <w:numPr>
                <w:ilvl w:val="0"/>
                <w:numId w:val="19"/>
              </w:numPr>
              <w:jc w:val="both"/>
              <w:rPr>
                <w:sz w:val="22"/>
              </w:rPr>
            </w:pPr>
            <w:r>
              <w:rPr>
                <w:sz w:val="22"/>
              </w:rPr>
              <w:t>Follow usual record keeping practices as with other Child Nutrition Programs.</w:t>
            </w:r>
          </w:p>
          <w:p w:rsidR="003F0F5C" w:rsidRDefault="003F0F5C" w:rsidP="00002B9C">
            <w:pPr>
              <w:numPr>
                <w:ilvl w:val="0"/>
                <w:numId w:val="19"/>
              </w:numPr>
              <w:jc w:val="both"/>
              <w:rPr>
                <w:sz w:val="22"/>
              </w:rPr>
            </w:pPr>
            <w:r>
              <w:rPr>
                <w:sz w:val="22"/>
              </w:rPr>
              <w:t>Adhere to what was stated in the grant application. Deviations from the grant application must be approved by the State Agency.</w:t>
            </w:r>
          </w:p>
          <w:p w:rsidR="003F0F5C" w:rsidRDefault="003F0F5C" w:rsidP="00185E96">
            <w:pPr>
              <w:numPr>
                <w:ilvl w:val="0"/>
                <w:numId w:val="19"/>
              </w:numPr>
              <w:jc w:val="both"/>
              <w:rPr>
                <w:sz w:val="22"/>
              </w:rPr>
            </w:pPr>
            <w:r>
              <w:rPr>
                <w:sz w:val="22"/>
              </w:rPr>
              <w:t>Follow all rules as stated in 7 CFR Parts 211 and 235</w:t>
            </w:r>
          </w:p>
          <w:p w:rsidR="003F0F5C" w:rsidRPr="00185E96" w:rsidRDefault="003F0F5C" w:rsidP="00A74D48">
            <w:pPr>
              <w:ind w:left="720"/>
              <w:jc w:val="both"/>
              <w:rPr>
                <w:sz w:val="22"/>
              </w:rPr>
            </w:pPr>
          </w:p>
        </w:tc>
      </w:tr>
      <w:tr w:rsidR="003F0F5C" w:rsidTr="00AE4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nil"/>
              <w:left w:val="nil"/>
              <w:bottom w:val="nil"/>
              <w:right w:val="nil"/>
            </w:tcBorders>
          </w:tcPr>
          <w:p w:rsidR="003F2332" w:rsidRDefault="003F2332" w:rsidP="003F2332">
            <w:pPr>
              <w:tabs>
                <w:tab w:val="left" w:pos="6120"/>
                <w:tab w:val="left" w:pos="6480"/>
                <w:tab w:val="right" w:pos="9180"/>
              </w:tabs>
              <w:rPr>
                <w:b/>
                <w:bCs/>
                <w:i/>
                <w:sz w:val="22"/>
              </w:rPr>
            </w:pPr>
            <w:r>
              <w:rPr>
                <w:b/>
                <w:bCs/>
                <w:i/>
                <w:sz w:val="22"/>
              </w:rPr>
              <w:t>Special Provisions for the USDA Food Distribution Program</w:t>
            </w:r>
          </w:p>
          <w:p w:rsidR="003F2332" w:rsidRDefault="003F2332" w:rsidP="003F2332">
            <w:pPr>
              <w:tabs>
                <w:tab w:val="left" w:pos="1800"/>
                <w:tab w:val="left" w:pos="6120"/>
                <w:tab w:val="left" w:pos="6480"/>
                <w:tab w:val="right" w:pos="9180"/>
              </w:tabs>
              <w:rPr>
                <w:b/>
                <w:bCs/>
                <w:sz w:val="22"/>
              </w:rPr>
            </w:pPr>
          </w:p>
          <w:p w:rsidR="003F2332" w:rsidRDefault="003F2332" w:rsidP="003F2332">
            <w:pPr>
              <w:tabs>
                <w:tab w:val="left" w:pos="1800"/>
                <w:tab w:val="left" w:pos="6120"/>
                <w:tab w:val="left" w:pos="6480"/>
                <w:tab w:val="right" w:pos="9180"/>
              </w:tabs>
              <w:rPr>
                <w:b/>
                <w:bCs/>
                <w:sz w:val="22"/>
                <w:u w:val="single"/>
              </w:rPr>
            </w:pPr>
            <w:r>
              <w:rPr>
                <w:b/>
                <w:bCs/>
                <w:sz w:val="22"/>
                <w:u w:val="single"/>
              </w:rPr>
              <w:tab/>
            </w:r>
          </w:p>
          <w:p w:rsidR="003F2332" w:rsidRDefault="003F2332" w:rsidP="003F2332">
            <w:pPr>
              <w:tabs>
                <w:tab w:val="left" w:pos="6120"/>
                <w:tab w:val="left" w:pos="6480"/>
                <w:tab w:val="right" w:pos="9180"/>
              </w:tabs>
              <w:rPr>
                <w:b/>
                <w:bCs/>
                <w:i/>
                <w:sz w:val="22"/>
              </w:rPr>
            </w:pPr>
            <w:r>
              <w:rPr>
                <w:b/>
                <w:bCs/>
                <w:i/>
                <w:sz w:val="22"/>
              </w:rPr>
              <w:t>please initial here</w:t>
            </w:r>
          </w:p>
        </w:tc>
        <w:tc>
          <w:tcPr>
            <w:tcW w:w="8010" w:type="dxa"/>
            <w:gridSpan w:val="2"/>
            <w:tcBorders>
              <w:top w:val="nil"/>
              <w:left w:val="nil"/>
              <w:bottom w:val="nil"/>
              <w:right w:val="nil"/>
            </w:tcBorders>
          </w:tcPr>
          <w:p w:rsidR="003F0F5C" w:rsidRDefault="003F0F5C" w:rsidP="00A926F8">
            <w:pPr>
              <w:tabs>
                <w:tab w:val="left" w:pos="6120"/>
                <w:tab w:val="left" w:pos="6480"/>
                <w:tab w:val="right" w:pos="9180"/>
              </w:tabs>
              <w:jc w:val="both"/>
              <w:rPr>
                <w:sz w:val="22"/>
              </w:rPr>
            </w:pPr>
            <w:r>
              <w:rPr>
                <w:sz w:val="22"/>
              </w:rPr>
              <w:t xml:space="preserve">The LEA agrees to meet the following requirements for the USDA Food Distribution Program: </w:t>
            </w:r>
          </w:p>
          <w:p w:rsidR="003F0F5C" w:rsidRDefault="003F0F5C" w:rsidP="00A926F8">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Any Local Education Agency participating in the National School Lunch Program will participate in the USDA Food Distribution Program and receive USDA donated foods.  The Local Education Agency will utilize at minimum 90% of their available entitlement.</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 xml:space="preserve">USDA Foods will be requested and accepted in such quantities as can and will be fully utilized in a six-month period without waste.  Any Local Education Agency requesting and accepting USDA Food in quantities too large to be consumed may be held financially responsible for any spoilage or contamination that results in the foods being unfit for human consumption.  </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 xml:space="preserve">The Local Education Agency will accept full responsibility for providing proper accountability, storage, and use of USDA Foods. </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 xml:space="preserve">USDA Food received under this Agreement will be used solely for the benefit of those persons served or assisted by the Local Education Agency </w:t>
            </w:r>
            <w:r>
              <w:rPr>
                <w:sz w:val="22"/>
                <w:u w:val="single"/>
              </w:rPr>
              <w:t>Under no circumstances will USDA Food be sold</w:t>
            </w:r>
            <w:r>
              <w:rPr>
                <w:sz w:val="22"/>
              </w:rPr>
              <w:t xml:space="preserve">. </w:t>
            </w:r>
          </w:p>
          <w:p w:rsidR="003F0F5C" w:rsidRDefault="003F0F5C">
            <w:pPr>
              <w:tabs>
                <w:tab w:val="left" w:pos="6120"/>
                <w:tab w:val="left" w:pos="6480"/>
                <w:tab w:val="right" w:pos="9180"/>
              </w:tabs>
              <w:jc w:val="both"/>
              <w:rPr>
                <w:sz w:val="22"/>
              </w:rPr>
            </w:pPr>
            <w:r>
              <w:rPr>
                <w:sz w:val="22"/>
              </w:rPr>
              <w:t xml:space="preserve">The Local Education Agency will provide facilities for the proper handling and storing of USDA Food requested and accepted.  The State </w:t>
            </w:r>
            <w:r>
              <w:rPr>
                <w:sz w:val="22"/>
              </w:rPr>
              <w:lastRenderedPageBreak/>
              <w:t>Agency and USDA are authorized to inspect, at any reasonable time, the USDA Food in storage or the facilities or warehouses used in the handling or storage of USDA Food</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In the event of any claim in favor of the Local Education Agency against an insurer, warehouse or other person as the result of fire, theft, loss or damage to a USDA Food, the Local Education Agency will take all action necessary to obtain restitution.  .</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The Local Education Agency will be billed for the distribution of the USDA Food.  The billed amount will be paid to either the Distributor or the State Agency, whichever is applicable, as promptly as practical following the date on which such charges are billed to the Local Education Agency and no later than 30 days after the billing month.</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A Local Education Agency must take delivery of foods ordered and received in the warehouse for the Local Education Agency, unless prior arrangements have been made with the State Agency.</w:t>
            </w:r>
          </w:p>
          <w:p w:rsidR="003F2332" w:rsidRDefault="003F2332">
            <w:pPr>
              <w:tabs>
                <w:tab w:val="left" w:pos="6120"/>
                <w:tab w:val="left" w:pos="6480"/>
                <w:tab w:val="right" w:pos="9180"/>
              </w:tabs>
              <w:jc w:val="both"/>
              <w:rPr>
                <w:sz w:val="22"/>
              </w:rPr>
            </w:pPr>
          </w:p>
        </w:tc>
      </w:tr>
      <w:tr w:rsidR="003F0F5C" w:rsidTr="00AE4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nil"/>
              <w:left w:val="nil"/>
              <w:bottom w:val="nil"/>
              <w:right w:val="nil"/>
            </w:tcBorders>
          </w:tcPr>
          <w:p w:rsidR="003F0F5C" w:rsidRDefault="003F2332">
            <w:pPr>
              <w:tabs>
                <w:tab w:val="left" w:pos="6120"/>
                <w:tab w:val="left" w:pos="6480"/>
                <w:tab w:val="right" w:pos="9180"/>
              </w:tabs>
              <w:rPr>
                <w:b/>
                <w:i/>
                <w:sz w:val="22"/>
              </w:rPr>
            </w:pPr>
            <w:r>
              <w:rPr>
                <w:b/>
                <w:i/>
                <w:sz w:val="22"/>
              </w:rPr>
              <w:lastRenderedPageBreak/>
              <w:t>Special Provisions for CACFP Participation</w:t>
            </w:r>
          </w:p>
          <w:p w:rsidR="003F2332" w:rsidRDefault="003F2332" w:rsidP="003F2332">
            <w:pPr>
              <w:tabs>
                <w:tab w:val="left" w:pos="1800"/>
                <w:tab w:val="left" w:pos="6120"/>
                <w:tab w:val="left" w:pos="6480"/>
                <w:tab w:val="right" w:pos="9180"/>
              </w:tabs>
              <w:rPr>
                <w:b/>
                <w:bCs/>
                <w:sz w:val="22"/>
                <w:u w:val="single"/>
              </w:rPr>
            </w:pPr>
            <w:r>
              <w:rPr>
                <w:b/>
                <w:bCs/>
                <w:sz w:val="22"/>
                <w:u w:val="single"/>
              </w:rPr>
              <w:tab/>
            </w:r>
          </w:p>
          <w:p w:rsidR="003F2332" w:rsidRDefault="00BB5514" w:rsidP="003F2332">
            <w:pPr>
              <w:tabs>
                <w:tab w:val="left" w:pos="6120"/>
                <w:tab w:val="left" w:pos="6480"/>
                <w:tab w:val="right" w:pos="9180"/>
              </w:tabs>
              <w:rPr>
                <w:b/>
                <w:i/>
                <w:sz w:val="22"/>
              </w:rPr>
            </w:pPr>
            <w:r w:rsidRPr="00BB5514">
              <w:rPr>
                <w:b/>
                <w:bCs/>
                <w:i/>
                <w:noProof/>
                <w:sz w:val="22"/>
              </w:rPr>
              <w:pict>
                <v:shape id="_x0000_s1030" type="#_x0000_t32" style="position:absolute;margin-left:-5.4pt;margin-top:210.3pt;width:97.5pt;height:0;z-index:251659776" o:connectortype="straight"/>
              </w:pict>
            </w:r>
            <w:r w:rsidRPr="00BB5514">
              <w:rPr>
                <w:b/>
                <w:bCs/>
                <w:i/>
                <w:noProof/>
                <w:sz w:val="22"/>
              </w:rPr>
              <w:pict>
                <v:shapetype id="_x0000_t202" coordsize="21600,21600" o:spt="202" path="m,l,21600r21600,l21600,xe">
                  <v:stroke joinstyle="miter"/>
                  <v:path gradientshapeok="t" o:connecttype="rect"/>
                </v:shapetype>
                <v:shape id="_x0000_s1029" type="#_x0000_t202" style="position:absolute;margin-left:-12.9pt;margin-top:156.3pt;width:125.25pt;height:78.75pt;z-index:251658752" strokecolor="white">
                  <v:textbox style="mso-next-textbox:#_x0000_s1029">
                    <w:txbxContent>
                      <w:p w:rsidR="00AB3C6D" w:rsidRDefault="00AB3C6D">
                        <w:pPr>
                          <w:rPr>
                            <w:b/>
                            <w:i/>
                            <w:sz w:val="22"/>
                            <w:szCs w:val="22"/>
                          </w:rPr>
                        </w:pPr>
                        <w:r>
                          <w:rPr>
                            <w:b/>
                            <w:i/>
                            <w:sz w:val="22"/>
                            <w:szCs w:val="22"/>
                          </w:rPr>
                          <w:t>Special Provisions for SFSP Participation</w:t>
                        </w:r>
                      </w:p>
                      <w:p w:rsidR="00AB3C6D" w:rsidRDefault="00AB3C6D">
                        <w:pPr>
                          <w:rPr>
                            <w:b/>
                            <w:i/>
                            <w:sz w:val="22"/>
                            <w:szCs w:val="22"/>
                          </w:rPr>
                        </w:pPr>
                        <w:r>
                          <w:rPr>
                            <w:b/>
                            <w:i/>
                            <w:sz w:val="22"/>
                            <w:szCs w:val="22"/>
                          </w:rPr>
                          <w:t xml:space="preserve">                          </w:t>
                        </w:r>
                      </w:p>
                      <w:p w:rsidR="00AB3C6D" w:rsidRPr="003F2332" w:rsidRDefault="00AB3C6D">
                        <w:pPr>
                          <w:rPr>
                            <w:b/>
                            <w:i/>
                            <w:sz w:val="22"/>
                            <w:szCs w:val="22"/>
                          </w:rPr>
                        </w:pPr>
                        <w:r>
                          <w:rPr>
                            <w:b/>
                            <w:i/>
                            <w:sz w:val="22"/>
                            <w:szCs w:val="22"/>
                          </w:rPr>
                          <w:t xml:space="preserve">Please initial here                      </w:t>
                        </w:r>
                      </w:p>
                    </w:txbxContent>
                  </v:textbox>
                </v:shape>
              </w:pict>
            </w:r>
            <w:r w:rsidR="003F2332">
              <w:rPr>
                <w:b/>
                <w:bCs/>
                <w:i/>
                <w:sz w:val="22"/>
              </w:rPr>
              <w:t>please initial here</w:t>
            </w:r>
          </w:p>
        </w:tc>
        <w:tc>
          <w:tcPr>
            <w:tcW w:w="8010" w:type="dxa"/>
            <w:gridSpan w:val="2"/>
            <w:tcBorders>
              <w:top w:val="nil"/>
              <w:left w:val="nil"/>
              <w:bottom w:val="nil"/>
              <w:right w:val="nil"/>
            </w:tcBorders>
          </w:tcPr>
          <w:p w:rsidR="003F0F5C" w:rsidRDefault="003F0F5C" w:rsidP="00D65E77">
            <w:pPr>
              <w:tabs>
                <w:tab w:val="left" w:pos="6120"/>
                <w:tab w:val="left" w:pos="6480"/>
                <w:tab w:val="right" w:pos="9180"/>
              </w:tabs>
              <w:jc w:val="both"/>
              <w:rPr>
                <w:sz w:val="22"/>
              </w:rPr>
            </w:pPr>
            <w:r>
              <w:rPr>
                <w:sz w:val="22"/>
              </w:rPr>
              <w:t xml:space="preserve">The LEA agrees to meet the following requirements for the Child and Adult Care Food Program: </w:t>
            </w:r>
          </w:p>
          <w:p w:rsidR="003F0F5C" w:rsidRDefault="003F0F5C" w:rsidP="00D65E77">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 xml:space="preserve">The CACFP portion of the food service program operated by the Local Education Agency is: (check one below)      </w:t>
            </w:r>
          </w:p>
          <w:p w:rsidR="003F0F5C" w:rsidRDefault="00BB5514" w:rsidP="00D65E77">
            <w:pPr>
              <w:tabs>
                <w:tab w:val="left" w:pos="432"/>
                <w:tab w:val="left" w:pos="6120"/>
                <w:tab w:val="left" w:pos="6480"/>
                <w:tab w:val="right" w:pos="9180"/>
              </w:tabs>
              <w:jc w:val="both"/>
              <w:rPr>
                <w:b/>
                <w:sz w:val="22"/>
              </w:rPr>
            </w:pPr>
            <w:r>
              <w:rPr>
                <w:b/>
                <w:sz w:val="22"/>
              </w:rPr>
              <w:fldChar w:fldCharType="begin">
                <w:ffData>
                  <w:name w:val="Check2"/>
                  <w:enabled/>
                  <w:calcOnExit w:val="0"/>
                  <w:checkBox>
                    <w:sizeAuto/>
                    <w:default w:val="0"/>
                  </w:checkBox>
                </w:ffData>
              </w:fldChar>
            </w:r>
            <w:bookmarkStart w:id="15" w:name="Check2"/>
            <w:r w:rsidR="00AE4F69">
              <w:rPr>
                <w:b/>
                <w:sz w:val="22"/>
              </w:rPr>
              <w:instrText xml:space="preserve"> FORMCHECKBOX </w:instrText>
            </w:r>
            <w:r>
              <w:rPr>
                <w:b/>
                <w:sz w:val="22"/>
              </w:rPr>
            </w:r>
            <w:r>
              <w:rPr>
                <w:b/>
                <w:sz w:val="22"/>
              </w:rPr>
              <w:fldChar w:fldCharType="separate"/>
            </w:r>
            <w:r>
              <w:rPr>
                <w:b/>
                <w:sz w:val="22"/>
              </w:rPr>
              <w:fldChar w:fldCharType="end"/>
            </w:r>
            <w:bookmarkEnd w:id="15"/>
            <w:r w:rsidR="005F390F">
              <w:rPr>
                <w:b/>
                <w:sz w:val="22"/>
              </w:rPr>
              <w:t xml:space="preserve"> N</w:t>
            </w:r>
            <w:r w:rsidR="003F0F5C">
              <w:rPr>
                <w:b/>
                <w:sz w:val="22"/>
              </w:rPr>
              <w:t xml:space="preserve">on-pricing </w:t>
            </w:r>
            <w:r w:rsidR="003F0F5C">
              <w:rPr>
                <w:sz w:val="22"/>
              </w:rPr>
              <w:t>(no charge to students</w:t>
            </w:r>
            <w:r w:rsidR="003F0F5C">
              <w:rPr>
                <w:b/>
                <w:sz w:val="22"/>
              </w:rPr>
              <w:t xml:space="preserve">   </w:t>
            </w:r>
          </w:p>
          <w:p w:rsidR="003F0F5C" w:rsidRDefault="00BB5514" w:rsidP="00D65E77">
            <w:pPr>
              <w:tabs>
                <w:tab w:val="left" w:pos="432"/>
                <w:tab w:val="left" w:pos="6120"/>
                <w:tab w:val="left" w:pos="6480"/>
                <w:tab w:val="right" w:pos="9180"/>
              </w:tabs>
              <w:jc w:val="both"/>
              <w:rPr>
                <w:sz w:val="22"/>
              </w:rPr>
            </w:pPr>
            <w:r>
              <w:rPr>
                <w:b/>
                <w:sz w:val="22"/>
              </w:rPr>
              <w:fldChar w:fldCharType="begin">
                <w:ffData>
                  <w:name w:val="Check3"/>
                  <w:enabled/>
                  <w:calcOnExit w:val="0"/>
                  <w:checkBox>
                    <w:sizeAuto/>
                    <w:default w:val="0"/>
                  </w:checkBox>
                </w:ffData>
              </w:fldChar>
            </w:r>
            <w:bookmarkStart w:id="16" w:name="Check3"/>
            <w:r w:rsidR="00AE4F69">
              <w:rPr>
                <w:b/>
                <w:sz w:val="22"/>
              </w:rPr>
              <w:instrText xml:space="preserve"> FORMCHECKBOX </w:instrText>
            </w:r>
            <w:r>
              <w:rPr>
                <w:b/>
                <w:sz w:val="22"/>
              </w:rPr>
            </w:r>
            <w:r>
              <w:rPr>
                <w:b/>
                <w:sz w:val="22"/>
              </w:rPr>
              <w:fldChar w:fldCharType="separate"/>
            </w:r>
            <w:r>
              <w:rPr>
                <w:b/>
                <w:sz w:val="22"/>
              </w:rPr>
              <w:fldChar w:fldCharType="end"/>
            </w:r>
            <w:bookmarkEnd w:id="16"/>
            <w:r w:rsidR="00AE4F69">
              <w:rPr>
                <w:b/>
                <w:sz w:val="22"/>
              </w:rPr>
              <w:t xml:space="preserve"> </w:t>
            </w:r>
            <w:r w:rsidR="005F390F">
              <w:rPr>
                <w:b/>
                <w:sz w:val="22"/>
              </w:rPr>
              <w:t>P</w:t>
            </w:r>
            <w:r w:rsidR="003F0F5C">
              <w:rPr>
                <w:b/>
                <w:sz w:val="22"/>
              </w:rPr>
              <w:t xml:space="preserve">ricing </w:t>
            </w:r>
            <w:r w:rsidR="003F0F5C">
              <w:rPr>
                <w:sz w:val="22"/>
              </w:rPr>
              <w:t xml:space="preserve">(students pay for meals)  </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and will be reimbursed under the following chosen method:</w:t>
            </w:r>
          </w:p>
          <w:p w:rsidR="003F0F5C" w:rsidRPr="00D65E77" w:rsidRDefault="00BB5514" w:rsidP="00D65E77">
            <w:pPr>
              <w:tabs>
                <w:tab w:val="left" w:pos="-18"/>
                <w:tab w:val="left" w:pos="1062"/>
                <w:tab w:val="right" w:pos="9180"/>
              </w:tabs>
              <w:ind w:left="-18"/>
              <w:jc w:val="both"/>
              <w:rPr>
                <w:sz w:val="22"/>
              </w:rPr>
            </w:pPr>
            <w:r>
              <w:rPr>
                <w:b/>
                <w:sz w:val="22"/>
              </w:rPr>
              <w:fldChar w:fldCharType="begin">
                <w:ffData>
                  <w:name w:val="Check4"/>
                  <w:enabled/>
                  <w:calcOnExit w:val="0"/>
                  <w:checkBox>
                    <w:sizeAuto/>
                    <w:default w:val="0"/>
                  </w:checkBox>
                </w:ffData>
              </w:fldChar>
            </w:r>
            <w:bookmarkStart w:id="17" w:name="Check4"/>
            <w:r w:rsidR="00AE4F69">
              <w:rPr>
                <w:b/>
                <w:sz w:val="22"/>
              </w:rPr>
              <w:instrText xml:space="preserve"> FORMCHECKBOX </w:instrText>
            </w:r>
            <w:r>
              <w:rPr>
                <w:b/>
                <w:sz w:val="22"/>
              </w:rPr>
            </w:r>
            <w:r>
              <w:rPr>
                <w:b/>
                <w:sz w:val="22"/>
              </w:rPr>
              <w:fldChar w:fldCharType="separate"/>
            </w:r>
            <w:r>
              <w:rPr>
                <w:b/>
                <w:sz w:val="22"/>
              </w:rPr>
              <w:fldChar w:fldCharType="end"/>
            </w:r>
            <w:bookmarkEnd w:id="17"/>
            <w:r w:rsidR="00AE4F69">
              <w:rPr>
                <w:b/>
                <w:sz w:val="22"/>
              </w:rPr>
              <w:t xml:space="preserve"> </w:t>
            </w:r>
            <w:r w:rsidR="005F390F">
              <w:rPr>
                <w:b/>
                <w:sz w:val="22"/>
              </w:rPr>
              <w:t>C</w:t>
            </w:r>
            <w:r w:rsidR="003F0F5C">
              <w:rPr>
                <w:b/>
                <w:sz w:val="22"/>
              </w:rPr>
              <w:t xml:space="preserve">laiming percentages </w:t>
            </w:r>
            <w:r w:rsidR="003F0F5C">
              <w:rPr>
                <w:sz w:val="22"/>
              </w:rPr>
              <w:t>(generally non-pricing option)</w:t>
            </w:r>
          </w:p>
          <w:p w:rsidR="003F0F5C" w:rsidRDefault="00BB5514" w:rsidP="00AE4F69">
            <w:pPr>
              <w:tabs>
                <w:tab w:val="left" w:pos="342"/>
                <w:tab w:val="right" w:pos="9180"/>
              </w:tabs>
              <w:ind w:left="432" w:hanging="450"/>
              <w:jc w:val="both"/>
              <w:rPr>
                <w:sz w:val="22"/>
              </w:rPr>
            </w:pPr>
            <w:r>
              <w:rPr>
                <w:b/>
                <w:sz w:val="22"/>
              </w:rPr>
              <w:fldChar w:fldCharType="begin">
                <w:ffData>
                  <w:name w:val="Check5"/>
                  <w:enabled/>
                  <w:calcOnExit w:val="0"/>
                  <w:checkBox>
                    <w:sizeAuto/>
                    <w:default w:val="0"/>
                  </w:checkBox>
                </w:ffData>
              </w:fldChar>
            </w:r>
            <w:bookmarkStart w:id="18" w:name="Check5"/>
            <w:r w:rsidR="00AE4F69">
              <w:rPr>
                <w:b/>
                <w:sz w:val="22"/>
              </w:rPr>
              <w:instrText xml:space="preserve"> FORMCHECKBOX </w:instrText>
            </w:r>
            <w:r>
              <w:rPr>
                <w:b/>
                <w:sz w:val="22"/>
              </w:rPr>
            </w:r>
            <w:r>
              <w:rPr>
                <w:b/>
                <w:sz w:val="22"/>
              </w:rPr>
              <w:fldChar w:fldCharType="separate"/>
            </w:r>
            <w:r>
              <w:rPr>
                <w:b/>
                <w:sz w:val="22"/>
              </w:rPr>
              <w:fldChar w:fldCharType="end"/>
            </w:r>
            <w:bookmarkEnd w:id="18"/>
            <w:r w:rsidR="00AE4F69">
              <w:rPr>
                <w:b/>
                <w:sz w:val="22"/>
              </w:rPr>
              <w:t xml:space="preserve"> </w:t>
            </w:r>
            <w:r w:rsidR="005F390F">
              <w:rPr>
                <w:b/>
                <w:sz w:val="22"/>
              </w:rPr>
              <w:t>A</w:t>
            </w:r>
            <w:r w:rsidR="003F0F5C">
              <w:rPr>
                <w:b/>
                <w:sz w:val="22"/>
              </w:rPr>
              <w:t xml:space="preserve">ctual count of meals by eligibility category </w:t>
            </w:r>
            <w:r w:rsidR="00AE4F69">
              <w:rPr>
                <w:sz w:val="22"/>
              </w:rPr>
              <w:t xml:space="preserve">(generally pricing </w:t>
            </w:r>
            <w:r w:rsidR="003F0F5C">
              <w:rPr>
                <w:sz w:val="22"/>
              </w:rPr>
              <w:t>option.</w:t>
            </w:r>
          </w:p>
          <w:p w:rsidR="003F0F5C" w:rsidRPr="00D65E77" w:rsidRDefault="003F0F5C" w:rsidP="00D65E77">
            <w:pPr>
              <w:tabs>
                <w:tab w:val="left" w:pos="432"/>
                <w:tab w:val="right" w:pos="9180"/>
              </w:tabs>
              <w:ind w:left="432" w:hanging="450"/>
              <w:jc w:val="both"/>
              <w:rPr>
                <w:sz w:val="22"/>
              </w:rPr>
            </w:pPr>
          </w:p>
          <w:p w:rsidR="003F0F5C" w:rsidRDefault="003F0F5C">
            <w:pPr>
              <w:tabs>
                <w:tab w:val="left" w:pos="6120"/>
                <w:tab w:val="left" w:pos="6480"/>
                <w:tab w:val="right" w:pos="9180"/>
              </w:tabs>
              <w:jc w:val="both"/>
              <w:rPr>
                <w:sz w:val="22"/>
              </w:rPr>
            </w:pPr>
            <w:r>
              <w:rPr>
                <w:sz w:val="22"/>
              </w:rPr>
              <w:t>The Sponsor must follow all Child and Adult Care Food Program rules and regulations as specified in the USDA guidelines and requirements.</w:t>
            </w:r>
          </w:p>
          <w:p w:rsidR="003F2332" w:rsidRDefault="003F2332" w:rsidP="00683A8D">
            <w:pPr>
              <w:tabs>
                <w:tab w:val="left" w:pos="6120"/>
                <w:tab w:val="left" w:pos="6480"/>
                <w:tab w:val="right" w:pos="9180"/>
              </w:tabs>
              <w:jc w:val="both"/>
              <w:rPr>
                <w:sz w:val="22"/>
              </w:rPr>
            </w:pPr>
          </w:p>
          <w:p w:rsidR="003F0F5C" w:rsidRDefault="003F0F5C" w:rsidP="00683A8D">
            <w:pPr>
              <w:tabs>
                <w:tab w:val="left" w:pos="6120"/>
                <w:tab w:val="left" w:pos="6480"/>
                <w:tab w:val="right" w:pos="9180"/>
              </w:tabs>
              <w:jc w:val="both"/>
              <w:rPr>
                <w:sz w:val="22"/>
              </w:rPr>
            </w:pPr>
            <w:r>
              <w:rPr>
                <w:sz w:val="22"/>
              </w:rPr>
              <w:t xml:space="preserve">The LEA agrees to meet the following requirements for the Summer Food Service Program: </w:t>
            </w:r>
          </w:p>
          <w:p w:rsidR="003F0F5C" w:rsidRDefault="003F0F5C" w:rsidP="00683A8D">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The Sponsor will meet the training requirement for its administrative and site personnel, as required under 7 CFR 225.15(d</w:t>
            </w:r>
            <w:r w:rsidR="005F390F">
              <w:rPr>
                <w:sz w:val="22"/>
              </w:rPr>
              <w:t>) (</w:t>
            </w:r>
            <w:r>
              <w:rPr>
                <w:sz w:val="22"/>
              </w:rPr>
              <w:t>1).</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 xml:space="preserve">The Sponsor must operate the program as a non-profit program only.  </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The Sponsor must operate the program only during the times specified on its annual application.</w:t>
            </w:r>
          </w:p>
          <w:p w:rsidR="003F0F5C" w:rsidRDefault="003F0F5C">
            <w:pPr>
              <w:tabs>
                <w:tab w:val="left" w:pos="6120"/>
                <w:tab w:val="left" w:pos="6480"/>
                <w:tab w:val="right" w:pos="9180"/>
              </w:tabs>
              <w:jc w:val="both"/>
              <w:rPr>
                <w:sz w:val="22"/>
              </w:rPr>
            </w:pPr>
          </w:p>
          <w:p w:rsidR="003F0F5C" w:rsidRDefault="003F0F5C">
            <w:pPr>
              <w:tabs>
                <w:tab w:val="left" w:pos="6120"/>
                <w:tab w:val="left" w:pos="6480"/>
                <w:tab w:val="right" w:pos="9180"/>
              </w:tabs>
              <w:jc w:val="both"/>
              <w:rPr>
                <w:sz w:val="22"/>
              </w:rPr>
            </w:pPr>
            <w:r>
              <w:rPr>
                <w:sz w:val="22"/>
              </w:rPr>
              <w:t>The Sponsor must follow all Summer</w:t>
            </w:r>
            <w:r w:rsidR="00BE6E52">
              <w:rPr>
                <w:sz w:val="22"/>
              </w:rPr>
              <w:t xml:space="preserve"> Food Service Program rules and </w:t>
            </w:r>
            <w:r>
              <w:rPr>
                <w:sz w:val="22"/>
              </w:rPr>
              <w:t>regulations as specified in the USDA guidelines and requirements.</w:t>
            </w:r>
          </w:p>
          <w:p w:rsidR="005F390F" w:rsidRDefault="005F390F">
            <w:pPr>
              <w:tabs>
                <w:tab w:val="left" w:pos="6120"/>
                <w:tab w:val="left" w:pos="6480"/>
                <w:tab w:val="right" w:pos="9180"/>
              </w:tabs>
              <w:jc w:val="both"/>
              <w:rPr>
                <w:sz w:val="22"/>
              </w:rPr>
            </w:pPr>
          </w:p>
        </w:tc>
      </w:tr>
      <w:tr w:rsidR="00305EA8" w:rsidTr="00AE4F69">
        <w:tc>
          <w:tcPr>
            <w:tcW w:w="2430" w:type="dxa"/>
          </w:tcPr>
          <w:p w:rsidR="005F390F" w:rsidRDefault="005F390F">
            <w:pPr>
              <w:tabs>
                <w:tab w:val="left" w:pos="6120"/>
                <w:tab w:val="left" w:pos="6480"/>
                <w:tab w:val="right" w:pos="9180"/>
              </w:tabs>
              <w:rPr>
                <w:b/>
                <w:sz w:val="22"/>
              </w:rPr>
            </w:pPr>
            <w:r>
              <w:rPr>
                <w:b/>
                <w:sz w:val="22"/>
              </w:rPr>
              <w:t>SECTION G:</w:t>
            </w:r>
          </w:p>
          <w:p w:rsidR="00305EA8" w:rsidRDefault="00305EA8">
            <w:pPr>
              <w:tabs>
                <w:tab w:val="left" w:pos="6120"/>
                <w:tab w:val="left" w:pos="6480"/>
                <w:tab w:val="right" w:pos="9180"/>
              </w:tabs>
              <w:rPr>
                <w:i/>
                <w:sz w:val="22"/>
              </w:rPr>
            </w:pPr>
            <w:r>
              <w:rPr>
                <w:i/>
                <w:sz w:val="22"/>
              </w:rPr>
              <w:t>Entirety of Agreement</w:t>
            </w:r>
          </w:p>
        </w:tc>
        <w:tc>
          <w:tcPr>
            <w:tcW w:w="8010" w:type="dxa"/>
            <w:gridSpan w:val="2"/>
          </w:tcPr>
          <w:p w:rsidR="00305EA8" w:rsidRDefault="00305EA8" w:rsidP="00BE6E52">
            <w:pPr>
              <w:tabs>
                <w:tab w:val="left" w:pos="7722"/>
                <w:tab w:val="right" w:pos="9180"/>
              </w:tabs>
              <w:contextualSpacing/>
              <w:jc w:val="both"/>
              <w:rPr>
                <w:sz w:val="22"/>
              </w:rPr>
            </w:pPr>
            <w:r>
              <w:rPr>
                <w:sz w:val="22"/>
              </w:rPr>
              <w:t>This Agr</w:t>
            </w:r>
            <w:r w:rsidR="00C50ED4">
              <w:rPr>
                <w:sz w:val="22"/>
              </w:rPr>
              <w:t>eement, consisting of eleven (14</w:t>
            </w:r>
            <w:r>
              <w:rPr>
                <w:sz w:val="22"/>
              </w:rPr>
              <w:t>) pages, represents the entire and integrated agreement between the parties and supersedes all prior negations, representations and agreements, whether written or oral.</w:t>
            </w:r>
          </w:p>
        </w:tc>
      </w:tr>
      <w:tr w:rsidR="00305EA8" w:rsidTr="00AE4F69">
        <w:tc>
          <w:tcPr>
            <w:tcW w:w="2430" w:type="dxa"/>
          </w:tcPr>
          <w:p w:rsidR="00305EA8" w:rsidRDefault="00305EA8">
            <w:pPr>
              <w:tabs>
                <w:tab w:val="left" w:pos="6120"/>
                <w:tab w:val="left" w:pos="6480"/>
                <w:tab w:val="right" w:pos="9180"/>
              </w:tabs>
              <w:rPr>
                <w:b/>
                <w:sz w:val="22"/>
              </w:rPr>
            </w:pPr>
            <w:r>
              <w:rPr>
                <w:b/>
                <w:sz w:val="22"/>
              </w:rPr>
              <w:lastRenderedPageBreak/>
              <w:t>SECTION H:</w:t>
            </w:r>
          </w:p>
          <w:p w:rsidR="00CE7B9A" w:rsidRDefault="00CE7B9A">
            <w:pPr>
              <w:tabs>
                <w:tab w:val="left" w:pos="6120"/>
                <w:tab w:val="left" w:pos="6480"/>
                <w:tab w:val="right" w:pos="9180"/>
              </w:tabs>
              <w:rPr>
                <w:sz w:val="22"/>
              </w:rPr>
            </w:pPr>
            <w:r>
              <w:rPr>
                <w:i/>
                <w:sz w:val="22"/>
              </w:rPr>
              <w:t>Indemnification</w:t>
            </w:r>
          </w:p>
        </w:tc>
        <w:tc>
          <w:tcPr>
            <w:tcW w:w="8010" w:type="dxa"/>
            <w:gridSpan w:val="2"/>
          </w:tcPr>
          <w:p w:rsidR="00305EA8" w:rsidRDefault="00305EA8">
            <w:pPr>
              <w:tabs>
                <w:tab w:val="left" w:pos="7722"/>
                <w:tab w:val="right" w:pos="9180"/>
              </w:tabs>
              <w:jc w:val="both"/>
              <w:rPr>
                <w:sz w:val="22"/>
              </w:rPr>
            </w:pPr>
            <w:r>
              <w:rPr>
                <w:spacing w:val="-3"/>
                <w:sz w:val="22"/>
              </w:rPr>
              <w:t>The Local Education Agency shall release, indemnify, and hold harmless the State and the State Agency, and their officers, agents, employees, successors and assignees from any cause of action, or claims or demands arising out of the Local Education Agency's performance under this contract.</w:t>
            </w:r>
          </w:p>
        </w:tc>
      </w:tr>
      <w:tr w:rsidR="00305EA8" w:rsidTr="00AE4F69">
        <w:tc>
          <w:tcPr>
            <w:tcW w:w="2430" w:type="dxa"/>
          </w:tcPr>
          <w:p w:rsidR="00305EA8" w:rsidRDefault="00305EA8">
            <w:pPr>
              <w:tabs>
                <w:tab w:val="left" w:pos="6120"/>
                <w:tab w:val="left" w:pos="6480"/>
                <w:tab w:val="right" w:pos="9180"/>
              </w:tabs>
              <w:rPr>
                <w:i/>
                <w:sz w:val="22"/>
              </w:rPr>
            </w:pPr>
          </w:p>
        </w:tc>
        <w:tc>
          <w:tcPr>
            <w:tcW w:w="8010" w:type="dxa"/>
            <w:gridSpan w:val="2"/>
          </w:tcPr>
          <w:p w:rsidR="00305EA8" w:rsidRDefault="00305EA8">
            <w:pPr>
              <w:tabs>
                <w:tab w:val="left" w:pos="-720"/>
              </w:tabs>
              <w:suppressAutoHyphens/>
              <w:jc w:val="both"/>
              <w:rPr>
                <w:spacing w:val="-3"/>
                <w:sz w:val="22"/>
              </w:rPr>
            </w:pPr>
          </w:p>
        </w:tc>
      </w:tr>
      <w:tr w:rsidR="00305EA8" w:rsidTr="00AE4F69">
        <w:tc>
          <w:tcPr>
            <w:tcW w:w="2430" w:type="dxa"/>
          </w:tcPr>
          <w:p w:rsidR="00CE7B9A" w:rsidRDefault="00CE7B9A" w:rsidP="00CE7B9A">
            <w:pPr>
              <w:tabs>
                <w:tab w:val="left" w:pos="6120"/>
                <w:tab w:val="left" w:pos="6480"/>
                <w:tab w:val="right" w:pos="9180"/>
              </w:tabs>
              <w:rPr>
                <w:b/>
                <w:sz w:val="22"/>
              </w:rPr>
            </w:pPr>
            <w:r>
              <w:rPr>
                <w:b/>
                <w:sz w:val="22"/>
              </w:rPr>
              <w:t>SECTION I:</w:t>
            </w:r>
          </w:p>
          <w:p w:rsidR="00305EA8" w:rsidRDefault="00CE7B9A" w:rsidP="00CE7B9A">
            <w:pPr>
              <w:tabs>
                <w:tab w:val="left" w:pos="6120"/>
                <w:tab w:val="left" w:pos="6480"/>
                <w:tab w:val="right" w:pos="9180"/>
              </w:tabs>
              <w:rPr>
                <w:i/>
                <w:sz w:val="22"/>
              </w:rPr>
            </w:pPr>
            <w:r>
              <w:rPr>
                <w:i/>
                <w:sz w:val="22"/>
              </w:rPr>
              <w:t>Non-Discrimination</w:t>
            </w:r>
          </w:p>
        </w:tc>
        <w:tc>
          <w:tcPr>
            <w:tcW w:w="8010" w:type="dxa"/>
            <w:gridSpan w:val="2"/>
          </w:tcPr>
          <w:p w:rsidR="00305EA8" w:rsidRDefault="00305EA8">
            <w:pPr>
              <w:tabs>
                <w:tab w:val="left" w:pos="7722"/>
                <w:tab w:val="right" w:pos="9180"/>
              </w:tabs>
              <w:jc w:val="both"/>
              <w:rPr>
                <w:spacing w:val="-3"/>
                <w:sz w:val="22"/>
              </w:rPr>
            </w:pPr>
            <w:r>
              <w:rPr>
                <w:spacing w:val="-3"/>
                <w:sz w:val="22"/>
              </w:rPr>
              <w:t>The Local Education Agency shall comply with Presidential Executive Order 11246 entitled, "Equal Employment Opportunity," as amended by Presidential Executive Order 11375, and as supplemented in the Department of Labor Regulations (41 CFR Part 60), the Civil Rights Act of 1964, the Wyoming Fair Employment Practices Act (</w:t>
            </w:r>
            <w:r w:rsidR="00BB5514">
              <w:rPr>
                <w:spacing w:val="-3"/>
                <w:sz w:val="22"/>
              </w:rPr>
              <w:fldChar w:fldCharType="begin"/>
            </w:r>
            <w:r>
              <w:rPr>
                <w:spacing w:val="-3"/>
                <w:sz w:val="22"/>
              </w:rPr>
              <w:instrText>xe "Wyo. Stat. § 27-9-105 et seq."</w:instrText>
            </w:r>
            <w:r w:rsidR="00BB5514">
              <w:rPr>
                <w:spacing w:val="-3"/>
                <w:sz w:val="22"/>
              </w:rPr>
              <w:fldChar w:fldCharType="end"/>
            </w:r>
            <w:r>
              <w:rPr>
                <w:spacing w:val="-3"/>
                <w:sz w:val="22"/>
              </w:rPr>
              <w:t xml:space="preserve">Wyo. Stat. § 27-9-105 </w:t>
            </w:r>
            <w:r>
              <w:rPr>
                <w:i/>
                <w:spacing w:val="-3"/>
                <w:sz w:val="22"/>
              </w:rPr>
              <w:t>et seq.</w:t>
            </w:r>
            <w:r>
              <w:rPr>
                <w:spacing w:val="-3"/>
                <w:sz w:val="22"/>
              </w:rPr>
              <w:t xml:space="preserve">), and the Americans With Disabilities Act (ADA), 42 U.S.C. 12101, </w:t>
            </w:r>
            <w:r>
              <w:rPr>
                <w:i/>
                <w:spacing w:val="-3"/>
                <w:sz w:val="22"/>
              </w:rPr>
              <w:t>et seq.</w:t>
            </w:r>
            <w:r>
              <w:rPr>
                <w:spacing w:val="-3"/>
                <w:sz w:val="22"/>
              </w:rPr>
              <w:t xml:space="preserve">  The Local Education Agency shall assure that no person is discriminated against based on the grounds of sex, race, religion, national origin, age, or disability in connection with the performance of this Agreement.</w:t>
            </w:r>
          </w:p>
          <w:p w:rsidR="00305EA8" w:rsidRDefault="00305EA8">
            <w:pPr>
              <w:tabs>
                <w:tab w:val="left" w:pos="7722"/>
                <w:tab w:val="right" w:pos="9180"/>
              </w:tabs>
              <w:jc w:val="both"/>
              <w:rPr>
                <w:spacing w:val="-3"/>
                <w:sz w:val="22"/>
              </w:rPr>
            </w:pPr>
          </w:p>
        </w:tc>
      </w:tr>
      <w:tr w:rsidR="00305EA8" w:rsidTr="00AE4F69">
        <w:tc>
          <w:tcPr>
            <w:tcW w:w="2430" w:type="dxa"/>
          </w:tcPr>
          <w:p w:rsidR="00CE7B9A" w:rsidRDefault="00CE7B9A" w:rsidP="00CE7B9A">
            <w:pPr>
              <w:tabs>
                <w:tab w:val="left" w:pos="6120"/>
                <w:tab w:val="left" w:pos="6480"/>
                <w:tab w:val="right" w:pos="9180"/>
              </w:tabs>
              <w:rPr>
                <w:b/>
                <w:i/>
                <w:sz w:val="22"/>
              </w:rPr>
            </w:pPr>
            <w:r>
              <w:rPr>
                <w:b/>
                <w:sz w:val="22"/>
              </w:rPr>
              <w:t>SECTION J</w:t>
            </w:r>
            <w:r>
              <w:rPr>
                <w:b/>
                <w:i/>
                <w:sz w:val="22"/>
              </w:rPr>
              <w:t>:</w:t>
            </w:r>
          </w:p>
          <w:p w:rsidR="00305EA8" w:rsidRPr="00305EA8" w:rsidRDefault="00CE7B9A" w:rsidP="00CE7B9A">
            <w:pPr>
              <w:tabs>
                <w:tab w:val="left" w:pos="6120"/>
                <w:tab w:val="left" w:pos="6480"/>
                <w:tab w:val="right" w:pos="9180"/>
              </w:tabs>
              <w:rPr>
                <w:i/>
                <w:sz w:val="22"/>
              </w:rPr>
            </w:pPr>
            <w:r>
              <w:rPr>
                <w:i/>
                <w:sz w:val="22"/>
              </w:rPr>
              <w:t>Prior Approval</w:t>
            </w:r>
          </w:p>
        </w:tc>
        <w:tc>
          <w:tcPr>
            <w:tcW w:w="8010" w:type="dxa"/>
            <w:gridSpan w:val="2"/>
          </w:tcPr>
          <w:p w:rsidR="00305EA8" w:rsidRDefault="00305EA8">
            <w:pPr>
              <w:tabs>
                <w:tab w:val="left" w:pos="-720"/>
              </w:tabs>
              <w:suppressAutoHyphens/>
              <w:jc w:val="both"/>
              <w:rPr>
                <w:spacing w:val="-3"/>
                <w:sz w:val="22"/>
              </w:rPr>
            </w:pPr>
            <w:r>
              <w:rPr>
                <w:spacing w:val="-3"/>
                <w:sz w:val="22"/>
              </w:rPr>
              <w:t>This Agreement shall not be binding upon either party unless this Agreement has been reduced to writing before performance begins as described under the terms of this Agreement, and unless this Agreement is approved as to form by the Attorney General or his representative.</w:t>
            </w:r>
          </w:p>
        </w:tc>
      </w:tr>
      <w:tr w:rsidR="00305EA8" w:rsidTr="00AE4F69">
        <w:tc>
          <w:tcPr>
            <w:tcW w:w="2430" w:type="dxa"/>
          </w:tcPr>
          <w:p w:rsidR="00305EA8" w:rsidRDefault="00305EA8">
            <w:pPr>
              <w:tabs>
                <w:tab w:val="left" w:pos="6120"/>
                <w:tab w:val="left" w:pos="6480"/>
                <w:tab w:val="right" w:pos="9180"/>
              </w:tabs>
              <w:rPr>
                <w:i/>
                <w:sz w:val="22"/>
              </w:rPr>
            </w:pPr>
          </w:p>
        </w:tc>
        <w:tc>
          <w:tcPr>
            <w:tcW w:w="8010" w:type="dxa"/>
            <w:gridSpan w:val="2"/>
          </w:tcPr>
          <w:p w:rsidR="00305EA8" w:rsidRDefault="00305EA8">
            <w:pPr>
              <w:tabs>
                <w:tab w:val="left" w:pos="-720"/>
              </w:tabs>
              <w:suppressAutoHyphens/>
              <w:jc w:val="both"/>
              <w:rPr>
                <w:spacing w:val="-3"/>
                <w:sz w:val="22"/>
              </w:rPr>
            </w:pPr>
          </w:p>
        </w:tc>
      </w:tr>
      <w:tr w:rsidR="00305EA8" w:rsidTr="00AE4F69">
        <w:tc>
          <w:tcPr>
            <w:tcW w:w="2430" w:type="dxa"/>
          </w:tcPr>
          <w:p w:rsidR="00CE7B9A" w:rsidRDefault="00CE7B9A">
            <w:pPr>
              <w:tabs>
                <w:tab w:val="left" w:pos="6120"/>
                <w:tab w:val="left" w:pos="6480"/>
                <w:tab w:val="right" w:pos="9180"/>
              </w:tabs>
              <w:rPr>
                <w:b/>
                <w:sz w:val="22"/>
              </w:rPr>
            </w:pPr>
            <w:r>
              <w:rPr>
                <w:b/>
                <w:sz w:val="22"/>
              </w:rPr>
              <w:t>SECTION K:</w:t>
            </w:r>
          </w:p>
          <w:p w:rsidR="00CE7B9A" w:rsidRDefault="00CE7B9A">
            <w:pPr>
              <w:tabs>
                <w:tab w:val="left" w:pos="6120"/>
                <w:tab w:val="left" w:pos="6480"/>
                <w:tab w:val="right" w:pos="9180"/>
              </w:tabs>
              <w:rPr>
                <w:b/>
                <w:i/>
                <w:sz w:val="22"/>
              </w:rPr>
            </w:pPr>
            <w:r>
              <w:rPr>
                <w:i/>
                <w:sz w:val="22"/>
              </w:rPr>
              <w:t>Severability</w:t>
            </w:r>
          </w:p>
        </w:tc>
        <w:tc>
          <w:tcPr>
            <w:tcW w:w="8010" w:type="dxa"/>
            <w:gridSpan w:val="2"/>
          </w:tcPr>
          <w:p w:rsidR="00305EA8" w:rsidRDefault="00305EA8">
            <w:pPr>
              <w:tabs>
                <w:tab w:val="left" w:pos="-720"/>
              </w:tabs>
              <w:suppressAutoHyphens/>
              <w:jc w:val="both"/>
              <w:rPr>
                <w:spacing w:val="-3"/>
                <w:sz w:val="22"/>
              </w:rPr>
            </w:pPr>
            <w:r>
              <w:rPr>
                <w:spacing w:val="-3"/>
                <w:sz w:val="22"/>
              </w:rPr>
              <w:t>Should any portion of this Agreement be judicially determined to be illegal or unenforceable, the remainder of the Agreement shall continue in full force and effect.</w:t>
            </w:r>
          </w:p>
          <w:p w:rsidR="00CE7B9A" w:rsidRDefault="00CE7B9A">
            <w:pPr>
              <w:tabs>
                <w:tab w:val="left" w:pos="-720"/>
              </w:tabs>
              <w:suppressAutoHyphens/>
              <w:jc w:val="both"/>
              <w:rPr>
                <w:spacing w:val="-3"/>
                <w:sz w:val="22"/>
              </w:rPr>
            </w:pPr>
          </w:p>
        </w:tc>
      </w:tr>
      <w:tr w:rsidR="00CE7B9A" w:rsidTr="00AE4F69">
        <w:tc>
          <w:tcPr>
            <w:tcW w:w="2430" w:type="dxa"/>
          </w:tcPr>
          <w:p w:rsidR="00CE7B9A" w:rsidRDefault="00CE7B9A">
            <w:pPr>
              <w:tabs>
                <w:tab w:val="left" w:pos="6120"/>
                <w:tab w:val="left" w:pos="6480"/>
                <w:tab w:val="right" w:pos="9180"/>
              </w:tabs>
              <w:rPr>
                <w:i/>
                <w:sz w:val="22"/>
              </w:rPr>
            </w:pPr>
            <w:r>
              <w:rPr>
                <w:b/>
                <w:sz w:val="22"/>
              </w:rPr>
              <w:t>SECTION L:</w:t>
            </w:r>
          </w:p>
          <w:p w:rsidR="00CE7B9A" w:rsidRDefault="00CE7B9A">
            <w:pPr>
              <w:tabs>
                <w:tab w:val="left" w:pos="6120"/>
                <w:tab w:val="left" w:pos="6480"/>
                <w:tab w:val="right" w:pos="9180"/>
              </w:tabs>
              <w:rPr>
                <w:i/>
                <w:sz w:val="22"/>
              </w:rPr>
            </w:pPr>
            <w:r>
              <w:rPr>
                <w:i/>
                <w:sz w:val="22"/>
              </w:rPr>
              <w:t>Sovereign Immunity</w:t>
            </w:r>
          </w:p>
        </w:tc>
        <w:tc>
          <w:tcPr>
            <w:tcW w:w="8010" w:type="dxa"/>
            <w:gridSpan w:val="2"/>
          </w:tcPr>
          <w:p w:rsidR="00CE7B9A" w:rsidRDefault="00CE7B9A">
            <w:pPr>
              <w:tabs>
                <w:tab w:val="left" w:pos="-720"/>
              </w:tabs>
              <w:suppressAutoHyphens/>
              <w:jc w:val="both"/>
              <w:rPr>
                <w:spacing w:val="-3"/>
                <w:sz w:val="22"/>
              </w:rPr>
            </w:pPr>
            <w:r>
              <w:rPr>
                <w:spacing w:val="-3"/>
                <w:sz w:val="22"/>
              </w:rPr>
              <w:t>The State of Wyoming, State Agency and Local Education Agency do not waive their sovereign immunity by entering into this Agreement, and each fully retains all immunities and defenses provided by law with respect to any action based on or occurring as a result of this Agreement.</w:t>
            </w:r>
          </w:p>
        </w:tc>
      </w:tr>
      <w:tr w:rsidR="00CE7B9A" w:rsidTr="00AE4F69">
        <w:tc>
          <w:tcPr>
            <w:tcW w:w="2430" w:type="dxa"/>
          </w:tcPr>
          <w:p w:rsidR="00CE7B9A" w:rsidRDefault="00CE7B9A">
            <w:pPr>
              <w:tabs>
                <w:tab w:val="left" w:pos="6120"/>
                <w:tab w:val="left" w:pos="6480"/>
                <w:tab w:val="right" w:pos="9180"/>
              </w:tabs>
              <w:rPr>
                <w:i/>
                <w:sz w:val="22"/>
              </w:rPr>
            </w:pPr>
          </w:p>
        </w:tc>
        <w:tc>
          <w:tcPr>
            <w:tcW w:w="8010" w:type="dxa"/>
            <w:gridSpan w:val="2"/>
          </w:tcPr>
          <w:p w:rsidR="00CE7B9A" w:rsidRDefault="00CE7B9A">
            <w:pPr>
              <w:tabs>
                <w:tab w:val="left" w:pos="-720"/>
              </w:tabs>
              <w:suppressAutoHyphens/>
              <w:jc w:val="both"/>
              <w:rPr>
                <w:spacing w:val="-3"/>
                <w:sz w:val="22"/>
              </w:rPr>
            </w:pPr>
          </w:p>
        </w:tc>
      </w:tr>
      <w:tr w:rsidR="00CE7B9A" w:rsidTr="00AE4F69">
        <w:tc>
          <w:tcPr>
            <w:tcW w:w="2430" w:type="dxa"/>
          </w:tcPr>
          <w:p w:rsidR="00CE7B9A" w:rsidRDefault="00CE7B9A">
            <w:pPr>
              <w:tabs>
                <w:tab w:val="left" w:pos="6120"/>
                <w:tab w:val="left" w:pos="6480"/>
                <w:tab w:val="right" w:pos="9180"/>
              </w:tabs>
              <w:rPr>
                <w:b/>
                <w:sz w:val="22"/>
              </w:rPr>
            </w:pPr>
            <w:r>
              <w:rPr>
                <w:b/>
                <w:sz w:val="22"/>
              </w:rPr>
              <w:t>SECTION M:</w:t>
            </w:r>
          </w:p>
          <w:p w:rsidR="00CE7B9A" w:rsidRDefault="00CE7B9A">
            <w:pPr>
              <w:tabs>
                <w:tab w:val="left" w:pos="6120"/>
                <w:tab w:val="left" w:pos="6480"/>
                <w:tab w:val="right" w:pos="9180"/>
              </w:tabs>
              <w:rPr>
                <w:b/>
                <w:sz w:val="22"/>
              </w:rPr>
            </w:pPr>
            <w:r>
              <w:rPr>
                <w:i/>
                <w:sz w:val="22"/>
              </w:rPr>
              <w:t>Third Party Beneficiary</w:t>
            </w:r>
          </w:p>
          <w:p w:rsidR="00CE7B9A" w:rsidRDefault="00CE7B9A">
            <w:pPr>
              <w:tabs>
                <w:tab w:val="left" w:pos="6120"/>
                <w:tab w:val="left" w:pos="6480"/>
                <w:tab w:val="right" w:pos="9180"/>
              </w:tabs>
              <w:rPr>
                <w:b/>
                <w:sz w:val="22"/>
              </w:rPr>
            </w:pPr>
          </w:p>
          <w:p w:rsidR="00CE7B9A" w:rsidRDefault="00CE7B9A">
            <w:pPr>
              <w:tabs>
                <w:tab w:val="left" w:pos="6120"/>
                <w:tab w:val="left" w:pos="6480"/>
                <w:tab w:val="right" w:pos="9180"/>
              </w:tabs>
              <w:rPr>
                <w:sz w:val="22"/>
              </w:rPr>
            </w:pPr>
          </w:p>
        </w:tc>
        <w:tc>
          <w:tcPr>
            <w:tcW w:w="8010" w:type="dxa"/>
            <w:gridSpan w:val="2"/>
          </w:tcPr>
          <w:p w:rsidR="00CE7B9A" w:rsidRDefault="00CE7B9A">
            <w:pPr>
              <w:tabs>
                <w:tab w:val="left" w:pos="-720"/>
              </w:tabs>
              <w:suppressAutoHyphens/>
              <w:jc w:val="both"/>
              <w:rPr>
                <w:spacing w:val="-3"/>
                <w:sz w:val="22"/>
              </w:rPr>
            </w:pPr>
            <w:r>
              <w:rPr>
                <w:spacing w:val="-3"/>
                <w:sz w:val="22"/>
              </w:rPr>
              <w:t>The parties do not intend to create in any other individual or entity the status of third party beneficiary, and this Agreement shall not be construed so as to create such status.  The rights, duties and obligations contained in this Agreement shall operate only between the parties to this Agreement, and shall inure solely to the benefit of the parties to this Agreement.  The provisions of this Agreement are intended only to assist the parties in determining and performing their obligations under this Agreement.  The parties to this Agreement intend and expressly agree that only parties signatory to this Agreement have any legal or equitable right to seek to enforce this Agreement, to seek any remedy arising out of a party's performance or failure to perform any term or condition of this Agreement, or to bring an action for the breach of this Agreement.</w:t>
            </w:r>
          </w:p>
        </w:tc>
      </w:tr>
      <w:tr w:rsidR="005F390F" w:rsidTr="00AE4F69">
        <w:tc>
          <w:tcPr>
            <w:tcW w:w="2430" w:type="dxa"/>
          </w:tcPr>
          <w:p w:rsidR="005F390F" w:rsidRDefault="005F390F">
            <w:pPr>
              <w:tabs>
                <w:tab w:val="left" w:pos="6120"/>
                <w:tab w:val="left" w:pos="6480"/>
                <w:tab w:val="right" w:pos="9180"/>
              </w:tabs>
              <w:rPr>
                <w:i/>
                <w:sz w:val="22"/>
              </w:rPr>
            </w:pPr>
          </w:p>
        </w:tc>
        <w:tc>
          <w:tcPr>
            <w:tcW w:w="8010" w:type="dxa"/>
            <w:gridSpan w:val="2"/>
          </w:tcPr>
          <w:p w:rsidR="005F390F" w:rsidRDefault="005F390F">
            <w:pPr>
              <w:tabs>
                <w:tab w:val="left" w:pos="-720"/>
              </w:tabs>
              <w:suppressAutoHyphens/>
              <w:jc w:val="both"/>
              <w:rPr>
                <w:spacing w:val="-3"/>
                <w:sz w:val="22"/>
              </w:rPr>
            </w:pPr>
          </w:p>
        </w:tc>
      </w:tr>
      <w:tr w:rsidR="00CE7B9A" w:rsidTr="00AE4F69">
        <w:tc>
          <w:tcPr>
            <w:tcW w:w="2430" w:type="dxa"/>
          </w:tcPr>
          <w:p w:rsidR="00CE7B9A" w:rsidRPr="005F390F" w:rsidRDefault="005F390F">
            <w:pPr>
              <w:tabs>
                <w:tab w:val="left" w:pos="6120"/>
                <w:tab w:val="left" w:pos="6480"/>
                <w:tab w:val="right" w:pos="9180"/>
              </w:tabs>
              <w:rPr>
                <w:sz w:val="22"/>
              </w:rPr>
            </w:pPr>
            <w:r w:rsidRPr="005F390F">
              <w:rPr>
                <w:b/>
              </w:rPr>
              <w:t xml:space="preserve">SECTION N:      </w:t>
            </w:r>
          </w:p>
        </w:tc>
        <w:tc>
          <w:tcPr>
            <w:tcW w:w="8010" w:type="dxa"/>
            <w:gridSpan w:val="2"/>
          </w:tcPr>
          <w:p w:rsidR="00CE7B9A" w:rsidRDefault="005F390F" w:rsidP="005F390F">
            <w:pPr>
              <w:rPr>
                <w:spacing w:val="-3"/>
                <w:sz w:val="22"/>
              </w:rPr>
            </w:pPr>
            <w:r w:rsidRPr="0087712F">
              <w:rPr>
                <w:sz w:val="22"/>
                <w:szCs w:val="22"/>
              </w:rPr>
              <w:t>Complete a separate form for each serving site that uses a different</w:t>
            </w:r>
            <w:r>
              <w:rPr>
                <w:sz w:val="22"/>
                <w:szCs w:val="22"/>
              </w:rPr>
              <w:t xml:space="preserve"> </w:t>
            </w:r>
            <w:r w:rsidRPr="0087712F">
              <w:rPr>
                <w:sz w:val="22"/>
                <w:szCs w:val="22"/>
              </w:rPr>
              <w:t>procedure.  Make copies of this form as needed.  If you make</w:t>
            </w:r>
            <w:r>
              <w:rPr>
                <w:sz w:val="22"/>
                <w:szCs w:val="22"/>
              </w:rPr>
              <w:t xml:space="preserve"> </w:t>
            </w:r>
            <w:r w:rsidRPr="0087712F">
              <w:rPr>
                <w:sz w:val="22"/>
                <w:szCs w:val="22"/>
              </w:rPr>
              <w:t>changes in the Child Nutrition On Line Program, you must e-mail</w:t>
            </w:r>
            <w:r>
              <w:rPr>
                <w:sz w:val="22"/>
                <w:szCs w:val="22"/>
              </w:rPr>
              <w:t xml:space="preserve"> </w:t>
            </w:r>
            <w:r w:rsidRPr="0087712F">
              <w:rPr>
                <w:sz w:val="22"/>
                <w:szCs w:val="22"/>
              </w:rPr>
              <w:t xml:space="preserve">the National School Lunch Program Consultant of the change. </w:t>
            </w:r>
          </w:p>
        </w:tc>
      </w:tr>
    </w:tbl>
    <w:p w:rsidR="00E17977" w:rsidRDefault="00E17977">
      <w:pPr>
        <w:rPr>
          <w:sz w:val="22"/>
          <w:szCs w:val="22"/>
        </w:rPr>
      </w:pPr>
    </w:p>
    <w:p w:rsidR="007A237C" w:rsidRDefault="007A237C">
      <w:pPr>
        <w:rPr>
          <w:sz w:val="22"/>
          <w:szCs w:val="22"/>
        </w:rPr>
      </w:pPr>
    </w:p>
    <w:p w:rsidR="007A237C" w:rsidRPr="0087712F" w:rsidRDefault="007A237C">
      <w:pPr>
        <w:rPr>
          <w:sz w:val="22"/>
          <w:szCs w:val="22"/>
        </w:rPr>
      </w:pPr>
    </w:p>
    <w:p w:rsidR="00E17977" w:rsidRPr="0087712F" w:rsidRDefault="00E17977">
      <w:pPr>
        <w:rPr>
          <w:sz w:val="22"/>
          <w:szCs w:val="22"/>
        </w:rPr>
      </w:pPr>
      <w:r w:rsidRPr="0087712F">
        <w:rPr>
          <w:sz w:val="22"/>
          <w:szCs w:val="22"/>
        </w:rPr>
        <w:lastRenderedPageBreak/>
        <w:t xml:space="preserve">Check </w:t>
      </w:r>
      <w:r w:rsidRPr="0087712F">
        <w:rPr>
          <w:b/>
          <w:sz w:val="22"/>
          <w:szCs w:val="22"/>
        </w:rPr>
        <w:t>ALL</w:t>
      </w:r>
      <w:r w:rsidRPr="0087712F">
        <w:rPr>
          <w:sz w:val="22"/>
          <w:szCs w:val="22"/>
        </w:rPr>
        <w:t xml:space="preserve"> that apply for the School Breakfast Program (SBP), National School Lunch Program (NSLP), and Afterschool Care Program (ASCP).</w:t>
      </w:r>
    </w:p>
    <w:p w:rsidR="00E17977" w:rsidRPr="0087712F" w:rsidRDefault="00E17977">
      <w:pPr>
        <w:rPr>
          <w:sz w:val="22"/>
          <w:szCs w:val="22"/>
        </w:rPr>
      </w:pPr>
    </w:p>
    <w:p w:rsidR="00E17977" w:rsidRPr="0087712F" w:rsidRDefault="00E17977">
      <w:pPr>
        <w:rPr>
          <w:sz w:val="22"/>
          <w:szCs w:val="22"/>
        </w:rPr>
      </w:pPr>
      <w:r w:rsidRPr="0087712F">
        <w:rPr>
          <w:sz w:val="22"/>
          <w:szCs w:val="22"/>
        </w:rPr>
        <w:t xml:space="preserve">A.  Collection of Money (Officials must ensure there is no overt identification of recipients of free or reduced priced meals.) </w:t>
      </w:r>
    </w:p>
    <w:p w:rsidR="00E17977" w:rsidRPr="0087712F" w:rsidRDefault="00E17977">
      <w:pPr>
        <w:rPr>
          <w:sz w:val="22"/>
          <w:szCs w:val="22"/>
        </w:rPr>
      </w:pPr>
    </w:p>
    <w:p w:rsidR="0087712F" w:rsidRPr="0087712F" w:rsidRDefault="001E433C">
      <w:pPr>
        <w:rPr>
          <w:sz w:val="22"/>
          <w:szCs w:val="22"/>
        </w:rPr>
      </w:pPr>
      <w:r>
        <w:rPr>
          <w:sz w:val="22"/>
          <w:szCs w:val="22"/>
        </w:rPr>
        <w:t>S</w:t>
      </w:r>
      <w:r w:rsidR="0087712F" w:rsidRPr="0087712F">
        <w:rPr>
          <w:sz w:val="22"/>
          <w:szCs w:val="22"/>
        </w:rPr>
        <w:t>B</w:t>
      </w:r>
      <w:r>
        <w:rPr>
          <w:sz w:val="22"/>
          <w:szCs w:val="22"/>
        </w:rPr>
        <w:t>P</w:t>
      </w:r>
      <w:r w:rsidR="0087712F" w:rsidRPr="0087712F">
        <w:rPr>
          <w:sz w:val="22"/>
          <w:szCs w:val="22"/>
        </w:rPr>
        <w:t xml:space="preserve">   </w:t>
      </w:r>
      <w:r>
        <w:rPr>
          <w:sz w:val="22"/>
          <w:szCs w:val="22"/>
        </w:rPr>
        <w:t xml:space="preserve"> </w:t>
      </w:r>
      <w:r w:rsidR="0087712F" w:rsidRPr="0087712F">
        <w:rPr>
          <w:sz w:val="22"/>
          <w:szCs w:val="22"/>
        </w:rPr>
        <w:t xml:space="preserve">NSLP  </w:t>
      </w:r>
      <w:r>
        <w:rPr>
          <w:sz w:val="22"/>
          <w:szCs w:val="22"/>
        </w:rPr>
        <w:t xml:space="preserve">  </w:t>
      </w:r>
      <w:r w:rsidR="0087712F" w:rsidRPr="0087712F">
        <w:rPr>
          <w:sz w:val="22"/>
          <w:szCs w:val="22"/>
        </w:rPr>
        <w:t>ASCP</w:t>
      </w:r>
      <w:r w:rsidR="00494BFB">
        <w:rPr>
          <w:sz w:val="22"/>
          <w:szCs w:val="22"/>
        </w:rPr>
        <w:t xml:space="preserve">   Reduced Priced Meals/Full Priced Meals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810"/>
        <w:gridCol w:w="720"/>
        <w:gridCol w:w="7830"/>
      </w:tblGrid>
      <w:tr w:rsidR="0087712F" w:rsidRPr="00F741F4" w:rsidTr="00F741F4">
        <w:tc>
          <w:tcPr>
            <w:tcW w:w="828" w:type="dxa"/>
          </w:tcPr>
          <w:p w:rsidR="0087712F" w:rsidRPr="00F741F4" w:rsidRDefault="00BB5514">
            <w:pPr>
              <w:rPr>
                <w:sz w:val="22"/>
                <w:szCs w:val="22"/>
              </w:rPr>
            </w:pPr>
            <w:r>
              <w:rPr>
                <w:sz w:val="22"/>
                <w:szCs w:val="22"/>
              </w:rPr>
              <w:fldChar w:fldCharType="begin">
                <w:ffData>
                  <w:name w:val="Check6"/>
                  <w:enabled/>
                  <w:calcOnExit w:val="0"/>
                  <w:checkBox>
                    <w:sizeAuto/>
                    <w:default w:val="0"/>
                  </w:checkBox>
                </w:ffData>
              </w:fldChar>
            </w:r>
            <w:bookmarkStart w:id="19" w:name="Check6"/>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9"/>
          </w:p>
        </w:tc>
        <w:tc>
          <w:tcPr>
            <w:tcW w:w="810" w:type="dxa"/>
          </w:tcPr>
          <w:p w:rsidR="0087712F" w:rsidRPr="00F741F4" w:rsidRDefault="00BB5514">
            <w:pPr>
              <w:rPr>
                <w:sz w:val="22"/>
                <w:szCs w:val="22"/>
              </w:rPr>
            </w:pPr>
            <w:r>
              <w:rPr>
                <w:sz w:val="22"/>
                <w:szCs w:val="22"/>
              </w:rPr>
              <w:fldChar w:fldCharType="begin">
                <w:ffData>
                  <w:name w:val="Check7"/>
                  <w:enabled/>
                  <w:calcOnExit w:val="0"/>
                  <w:checkBox>
                    <w:sizeAuto/>
                    <w:default w:val="0"/>
                  </w:checkBox>
                </w:ffData>
              </w:fldChar>
            </w:r>
            <w:bookmarkStart w:id="20" w:name="Check7"/>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0"/>
          </w:p>
        </w:tc>
        <w:tc>
          <w:tcPr>
            <w:tcW w:w="720" w:type="dxa"/>
          </w:tcPr>
          <w:p w:rsidR="0087712F" w:rsidRPr="00F741F4" w:rsidRDefault="00BB5514">
            <w:pPr>
              <w:rPr>
                <w:sz w:val="22"/>
                <w:szCs w:val="22"/>
              </w:rPr>
            </w:pPr>
            <w:r>
              <w:rPr>
                <w:sz w:val="22"/>
                <w:szCs w:val="22"/>
              </w:rPr>
              <w:fldChar w:fldCharType="begin">
                <w:ffData>
                  <w:name w:val="Check8"/>
                  <w:enabled/>
                  <w:calcOnExit w:val="0"/>
                  <w:checkBox>
                    <w:sizeAuto/>
                    <w:default w:val="0"/>
                  </w:checkBox>
                </w:ffData>
              </w:fldChar>
            </w:r>
            <w:bookmarkStart w:id="21" w:name="Check8"/>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1"/>
          </w:p>
        </w:tc>
        <w:tc>
          <w:tcPr>
            <w:tcW w:w="7830" w:type="dxa"/>
          </w:tcPr>
          <w:p w:rsidR="0087712F" w:rsidRPr="007A237C" w:rsidRDefault="00494BFB" w:rsidP="007A237C">
            <w:pPr>
              <w:pStyle w:val="ListParagraph"/>
              <w:numPr>
                <w:ilvl w:val="0"/>
                <w:numId w:val="20"/>
              </w:numPr>
              <w:rPr>
                <w:sz w:val="22"/>
                <w:szCs w:val="22"/>
              </w:rPr>
            </w:pPr>
            <w:r w:rsidRPr="007A237C">
              <w:rPr>
                <w:sz w:val="22"/>
                <w:szCs w:val="22"/>
              </w:rPr>
              <w:t xml:space="preserve">Student payments for meals are made in the school office or cafeteria. </w:t>
            </w:r>
          </w:p>
        </w:tc>
      </w:tr>
      <w:tr w:rsidR="0087712F" w:rsidRPr="00F741F4" w:rsidTr="00F741F4">
        <w:tc>
          <w:tcPr>
            <w:tcW w:w="828" w:type="dxa"/>
          </w:tcPr>
          <w:p w:rsidR="0087712F" w:rsidRPr="00F741F4" w:rsidRDefault="00BB5514">
            <w:pPr>
              <w:rPr>
                <w:sz w:val="22"/>
                <w:szCs w:val="22"/>
              </w:rPr>
            </w:pPr>
            <w:r>
              <w:rPr>
                <w:sz w:val="22"/>
                <w:szCs w:val="22"/>
              </w:rPr>
              <w:fldChar w:fldCharType="begin">
                <w:ffData>
                  <w:name w:val="Check9"/>
                  <w:enabled/>
                  <w:calcOnExit w:val="0"/>
                  <w:checkBox>
                    <w:sizeAuto/>
                    <w:default w:val="0"/>
                  </w:checkBox>
                </w:ffData>
              </w:fldChar>
            </w:r>
            <w:bookmarkStart w:id="22" w:name="Check9"/>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2"/>
          </w:p>
        </w:tc>
        <w:tc>
          <w:tcPr>
            <w:tcW w:w="810" w:type="dxa"/>
          </w:tcPr>
          <w:p w:rsidR="0087712F" w:rsidRPr="00F741F4" w:rsidRDefault="00BB5514">
            <w:pPr>
              <w:rPr>
                <w:sz w:val="22"/>
                <w:szCs w:val="22"/>
              </w:rPr>
            </w:pPr>
            <w:r>
              <w:rPr>
                <w:sz w:val="22"/>
                <w:szCs w:val="22"/>
              </w:rPr>
              <w:fldChar w:fldCharType="begin">
                <w:ffData>
                  <w:name w:val="Check10"/>
                  <w:enabled/>
                  <w:calcOnExit w:val="0"/>
                  <w:checkBox>
                    <w:sizeAuto/>
                    <w:default w:val="0"/>
                  </w:checkBox>
                </w:ffData>
              </w:fldChar>
            </w:r>
            <w:bookmarkStart w:id="23" w:name="Check10"/>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3"/>
          </w:p>
        </w:tc>
        <w:tc>
          <w:tcPr>
            <w:tcW w:w="720" w:type="dxa"/>
          </w:tcPr>
          <w:p w:rsidR="0087712F" w:rsidRPr="00F741F4" w:rsidRDefault="00BB5514">
            <w:pPr>
              <w:rPr>
                <w:sz w:val="22"/>
                <w:szCs w:val="22"/>
              </w:rPr>
            </w:pPr>
            <w:r>
              <w:rPr>
                <w:sz w:val="22"/>
                <w:szCs w:val="22"/>
              </w:rPr>
              <w:fldChar w:fldCharType="begin">
                <w:ffData>
                  <w:name w:val="Check11"/>
                  <w:enabled/>
                  <w:calcOnExit w:val="0"/>
                  <w:checkBox>
                    <w:sizeAuto/>
                    <w:default w:val="0"/>
                  </w:checkBox>
                </w:ffData>
              </w:fldChar>
            </w:r>
            <w:bookmarkStart w:id="24" w:name="Check11"/>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4"/>
          </w:p>
        </w:tc>
        <w:tc>
          <w:tcPr>
            <w:tcW w:w="7830" w:type="dxa"/>
          </w:tcPr>
          <w:p w:rsidR="0087712F" w:rsidRPr="007A237C" w:rsidRDefault="00494BFB" w:rsidP="007A237C">
            <w:pPr>
              <w:pStyle w:val="ListParagraph"/>
              <w:numPr>
                <w:ilvl w:val="0"/>
                <w:numId w:val="20"/>
              </w:numPr>
              <w:rPr>
                <w:sz w:val="22"/>
                <w:szCs w:val="22"/>
              </w:rPr>
            </w:pPr>
            <w:r w:rsidRPr="007A237C">
              <w:rPr>
                <w:sz w:val="22"/>
                <w:szCs w:val="22"/>
              </w:rPr>
              <w:t>Student payments for meals are made to the classroom teacher.</w:t>
            </w:r>
          </w:p>
        </w:tc>
      </w:tr>
      <w:tr w:rsidR="0087712F" w:rsidRPr="00F741F4" w:rsidTr="00F741F4">
        <w:tc>
          <w:tcPr>
            <w:tcW w:w="828" w:type="dxa"/>
          </w:tcPr>
          <w:p w:rsidR="0087712F" w:rsidRPr="00F741F4" w:rsidRDefault="00BB5514">
            <w:pPr>
              <w:rPr>
                <w:sz w:val="22"/>
                <w:szCs w:val="22"/>
              </w:rPr>
            </w:pPr>
            <w:r>
              <w:rPr>
                <w:sz w:val="22"/>
                <w:szCs w:val="22"/>
              </w:rPr>
              <w:fldChar w:fldCharType="begin">
                <w:ffData>
                  <w:name w:val="Check12"/>
                  <w:enabled/>
                  <w:calcOnExit w:val="0"/>
                  <w:checkBox>
                    <w:sizeAuto/>
                    <w:default w:val="0"/>
                  </w:checkBox>
                </w:ffData>
              </w:fldChar>
            </w:r>
            <w:bookmarkStart w:id="25" w:name="Check12"/>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5"/>
          </w:p>
        </w:tc>
        <w:tc>
          <w:tcPr>
            <w:tcW w:w="810" w:type="dxa"/>
          </w:tcPr>
          <w:p w:rsidR="0087712F" w:rsidRPr="00F741F4" w:rsidRDefault="00BB5514">
            <w:pPr>
              <w:rPr>
                <w:sz w:val="22"/>
                <w:szCs w:val="22"/>
              </w:rPr>
            </w:pPr>
            <w:r>
              <w:rPr>
                <w:sz w:val="22"/>
                <w:szCs w:val="22"/>
              </w:rPr>
              <w:fldChar w:fldCharType="begin">
                <w:ffData>
                  <w:name w:val="Check13"/>
                  <w:enabled/>
                  <w:calcOnExit w:val="0"/>
                  <w:checkBox>
                    <w:sizeAuto/>
                    <w:default w:val="0"/>
                  </w:checkBox>
                </w:ffData>
              </w:fldChar>
            </w:r>
            <w:bookmarkStart w:id="26" w:name="Check13"/>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6"/>
          </w:p>
        </w:tc>
        <w:tc>
          <w:tcPr>
            <w:tcW w:w="720" w:type="dxa"/>
          </w:tcPr>
          <w:p w:rsidR="0087712F" w:rsidRPr="00F741F4" w:rsidRDefault="00BB5514">
            <w:pPr>
              <w:rPr>
                <w:sz w:val="22"/>
                <w:szCs w:val="22"/>
              </w:rPr>
            </w:pPr>
            <w:r>
              <w:rPr>
                <w:sz w:val="22"/>
                <w:szCs w:val="22"/>
              </w:rPr>
              <w:fldChar w:fldCharType="begin">
                <w:ffData>
                  <w:name w:val="Check14"/>
                  <w:enabled/>
                  <w:calcOnExit w:val="0"/>
                  <w:checkBox>
                    <w:sizeAuto/>
                    <w:default w:val="0"/>
                  </w:checkBox>
                </w:ffData>
              </w:fldChar>
            </w:r>
            <w:bookmarkStart w:id="27" w:name="Check14"/>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7"/>
          </w:p>
        </w:tc>
        <w:tc>
          <w:tcPr>
            <w:tcW w:w="7830" w:type="dxa"/>
          </w:tcPr>
          <w:p w:rsidR="0087712F" w:rsidRPr="007A237C" w:rsidRDefault="00494BFB" w:rsidP="007A237C">
            <w:pPr>
              <w:pStyle w:val="ListParagraph"/>
              <w:numPr>
                <w:ilvl w:val="0"/>
                <w:numId w:val="20"/>
              </w:numPr>
              <w:rPr>
                <w:sz w:val="22"/>
                <w:szCs w:val="22"/>
              </w:rPr>
            </w:pPr>
            <w:r w:rsidRPr="007A237C">
              <w:rPr>
                <w:sz w:val="22"/>
                <w:szCs w:val="22"/>
              </w:rPr>
              <w:t>Parents pay for meals in advance.</w:t>
            </w:r>
          </w:p>
        </w:tc>
      </w:tr>
      <w:tr w:rsidR="0087712F" w:rsidRPr="00F741F4" w:rsidTr="00F741F4">
        <w:tc>
          <w:tcPr>
            <w:tcW w:w="828" w:type="dxa"/>
          </w:tcPr>
          <w:p w:rsidR="0087712F" w:rsidRPr="00F741F4" w:rsidRDefault="00BB5514">
            <w:pPr>
              <w:rPr>
                <w:sz w:val="22"/>
                <w:szCs w:val="22"/>
              </w:rPr>
            </w:pPr>
            <w:r>
              <w:rPr>
                <w:sz w:val="22"/>
                <w:szCs w:val="22"/>
              </w:rPr>
              <w:fldChar w:fldCharType="begin">
                <w:ffData>
                  <w:name w:val="Check15"/>
                  <w:enabled/>
                  <w:calcOnExit w:val="0"/>
                  <w:checkBox>
                    <w:sizeAuto/>
                    <w:default w:val="0"/>
                  </w:checkBox>
                </w:ffData>
              </w:fldChar>
            </w:r>
            <w:bookmarkStart w:id="28" w:name="Check15"/>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8"/>
          </w:p>
        </w:tc>
        <w:tc>
          <w:tcPr>
            <w:tcW w:w="810" w:type="dxa"/>
          </w:tcPr>
          <w:p w:rsidR="0087712F" w:rsidRPr="00F741F4" w:rsidRDefault="00BB5514">
            <w:pPr>
              <w:rPr>
                <w:sz w:val="22"/>
                <w:szCs w:val="22"/>
              </w:rPr>
            </w:pPr>
            <w:r>
              <w:rPr>
                <w:sz w:val="22"/>
                <w:szCs w:val="22"/>
              </w:rPr>
              <w:fldChar w:fldCharType="begin">
                <w:ffData>
                  <w:name w:val="Check16"/>
                  <w:enabled/>
                  <w:calcOnExit w:val="0"/>
                  <w:checkBox>
                    <w:sizeAuto/>
                    <w:default w:val="0"/>
                  </w:checkBox>
                </w:ffData>
              </w:fldChar>
            </w:r>
            <w:bookmarkStart w:id="29" w:name="Check16"/>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9"/>
          </w:p>
        </w:tc>
        <w:tc>
          <w:tcPr>
            <w:tcW w:w="720" w:type="dxa"/>
          </w:tcPr>
          <w:p w:rsidR="0087712F" w:rsidRPr="00F741F4" w:rsidRDefault="00BB5514">
            <w:pPr>
              <w:rPr>
                <w:sz w:val="22"/>
                <w:szCs w:val="22"/>
              </w:rPr>
            </w:pPr>
            <w:r>
              <w:rPr>
                <w:sz w:val="22"/>
                <w:szCs w:val="22"/>
              </w:rPr>
              <w:fldChar w:fldCharType="begin">
                <w:ffData>
                  <w:name w:val="Check17"/>
                  <w:enabled/>
                  <w:calcOnExit w:val="0"/>
                  <w:checkBox>
                    <w:sizeAuto/>
                    <w:default w:val="0"/>
                  </w:checkBox>
                </w:ffData>
              </w:fldChar>
            </w:r>
            <w:bookmarkStart w:id="30" w:name="Check17"/>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0"/>
          </w:p>
        </w:tc>
        <w:tc>
          <w:tcPr>
            <w:tcW w:w="7830" w:type="dxa"/>
          </w:tcPr>
          <w:p w:rsidR="0087712F" w:rsidRPr="007A237C" w:rsidRDefault="00494BFB" w:rsidP="007A237C">
            <w:pPr>
              <w:pStyle w:val="ListParagraph"/>
              <w:numPr>
                <w:ilvl w:val="0"/>
                <w:numId w:val="20"/>
              </w:numPr>
              <w:jc w:val="both"/>
              <w:rPr>
                <w:sz w:val="22"/>
                <w:szCs w:val="22"/>
              </w:rPr>
            </w:pPr>
            <w:r w:rsidRPr="007A237C">
              <w:rPr>
                <w:sz w:val="22"/>
                <w:szCs w:val="22"/>
              </w:rPr>
              <w:t xml:space="preserve">Students are provided an envelope in which to return their meal payments. </w:t>
            </w:r>
          </w:p>
        </w:tc>
      </w:tr>
      <w:tr w:rsidR="0087712F" w:rsidRPr="00F741F4" w:rsidTr="00F741F4">
        <w:tc>
          <w:tcPr>
            <w:tcW w:w="828" w:type="dxa"/>
          </w:tcPr>
          <w:p w:rsidR="0087712F" w:rsidRPr="00F741F4" w:rsidRDefault="00BB5514">
            <w:pPr>
              <w:rPr>
                <w:sz w:val="22"/>
                <w:szCs w:val="22"/>
              </w:rPr>
            </w:pPr>
            <w:r>
              <w:rPr>
                <w:sz w:val="22"/>
                <w:szCs w:val="22"/>
              </w:rPr>
              <w:fldChar w:fldCharType="begin">
                <w:ffData>
                  <w:name w:val="Check18"/>
                  <w:enabled/>
                  <w:calcOnExit w:val="0"/>
                  <w:checkBox>
                    <w:sizeAuto/>
                    <w:default w:val="0"/>
                  </w:checkBox>
                </w:ffData>
              </w:fldChar>
            </w:r>
            <w:bookmarkStart w:id="31" w:name="Check18"/>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1"/>
          </w:p>
        </w:tc>
        <w:tc>
          <w:tcPr>
            <w:tcW w:w="810" w:type="dxa"/>
          </w:tcPr>
          <w:p w:rsidR="0087712F" w:rsidRPr="00F741F4" w:rsidRDefault="00BB5514">
            <w:pPr>
              <w:rPr>
                <w:sz w:val="22"/>
                <w:szCs w:val="22"/>
              </w:rPr>
            </w:pPr>
            <w:r>
              <w:rPr>
                <w:sz w:val="22"/>
                <w:szCs w:val="22"/>
              </w:rPr>
              <w:fldChar w:fldCharType="begin">
                <w:ffData>
                  <w:name w:val="Check19"/>
                  <w:enabled/>
                  <w:calcOnExit w:val="0"/>
                  <w:checkBox>
                    <w:sizeAuto/>
                    <w:default w:val="0"/>
                  </w:checkBox>
                </w:ffData>
              </w:fldChar>
            </w:r>
            <w:bookmarkStart w:id="32" w:name="Check19"/>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2"/>
          </w:p>
        </w:tc>
        <w:tc>
          <w:tcPr>
            <w:tcW w:w="720" w:type="dxa"/>
          </w:tcPr>
          <w:p w:rsidR="0087712F" w:rsidRPr="00F741F4" w:rsidRDefault="00BB5514">
            <w:pPr>
              <w:rPr>
                <w:sz w:val="22"/>
                <w:szCs w:val="22"/>
              </w:rPr>
            </w:pPr>
            <w:r>
              <w:rPr>
                <w:sz w:val="22"/>
                <w:szCs w:val="22"/>
              </w:rPr>
              <w:fldChar w:fldCharType="begin">
                <w:ffData>
                  <w:name w:val="Check20"/>
                  <w:enabled/>
                  <w:calcOnExit w:val="0"/>
                  <w:checkBox>
                    <w:sizeAuto/>
                    <w:default w:val="0"/>
                  </w:checkBox>
                </w:ffData>
              </w:fldChar>
            </w:r>
            <w:bookmarkStart w:id="33" w:name="Check20"/>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3"/>
          </w:p>
        </w:tc>
        <w:tc>
          <w:tcPr>
            <w:tcW w:w="7830" w:type="dxa"/>
          </w:tcPr>
          <w:p w:rsidR="0087712F" w:rsidRPr="007A237C" w:rsidRDefault="00494BFB" w:rsidP="007A237C">
            <w:pPr>
              <w:pStyle w:val="ListParagraph"/>
              <w:numPr>
                <w:ilvl w:val="0"/>
                <w:numId w:val="20"/>
              </w:numPr>
              <w:rPr>
                <w:sz w:val="22"/>
                <w:szCs w:val="22"/>
              </w:rPr>
            </w:pPr>
            <w:r w:rsidRPr="007A237C">
              <w:rPr>
                <w:sz w:val="22"/>
                <w:szCs w:val="22"/>
              </w:rPr>
              <w:t>Student payments for meals are collected at the time of meal service.  (This is discouraged as a method for payment of reduced price meals because of overt identification.)</w:t>
            </w:r>
          </w:p>
        </w:tc>
      </w:tr>
      <w:tr w:rsidR="0087712F" w:rsidRPr="00F741F4" w:rsidTr="00F741F4">
        <w:tc>
          <w:tcPr>
            <w:tcW w:w="828" w:type="dxa"/>
          </w:tcPr>
          <w:p w:rsidR="0087712F" w:rsidRPr="00F741F4" w:rsidRDefault="00BB5514">
            <w:pPr>
              <w:rPr>
                <w:sz w:val="22"/>
                <w:szCs w:val="22"/>
              </w:rPr>
            </w:pPr>
            <w:r>
              <w:rPr>
                <w:sz w:val="22"/>
                <w:szCs w:val="22"/>
              </w:rPr>
              <w:fldChar w:fldCharType="begin">
                <w:ffData>
                  <w:name w:val="Check21"/>
                  <w:enabled/>
                  <w:calcOnExit w:val="0"/>
                  <w:checkBox>
                    <w:sizeAuto/>
                    <w:default w:val="0"/>
                  </w:checkBox>
                </w:ffData>
              </w:fldChar>
            </w:r>
            <w:bookmarkStart w:id="34" w:name="Check21"/>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4"/>
          </w:p>
        </w:tc>
        <w:tc>
          <w:tcPr>
            <w:tcW w:w="810" w:type="dxa"/>
          </w:tcPr>
          <w:p w:rsidR="0087712F" w:rsidRPr="00F741F4" w:rsidRDefault="00BB5514">
            <w:pPr>
              <w:rPr>
                <w:sz w:val="22"/>
                <w:szCs w:val="22"/>
              </w:rPr>
            </w:pPr>
            <w:r>
              <w:rPr>
                <w:sz w:val="22"/>
                <w:szCs w:val="22"/>
              </w:rPr>
              <w:fldChar w:fldCharType="begin">
                <w:ffData>
                  <w:name w:val="Check22"/>
                  <w:enabled/>
                  <w:calcOnExit w:val="0"/>
                  <w:checkBox>
                    <w:sizeAuto/>
                    <w:default w:val="0"/>
                  </w:checkBox>
                </w:ffData>
              </w:fldChar>
            </w:r>
            <w:bookmarkStart w:id="35" w:name="Check22"/>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5"/>
          </w:p>
        </w:tc>
        <w:tc>
          <w:tcPr>
            <w:tcW w:w="720" w:type="dxa"/>
          </w:tcPr>
          <w:p w:rsidR="0087712F" w:rsidRPr="00F741F4" w:rsidRDefault="00BB5514">
            <w:pPr>
              <w:rPr>
                <w:sz w:val="22"/>
                <w:szCs w:val="22"/>
              </w:rPr>
            </w:pPr>
            <w:r>
              <w:rPr>
                <w:sz w:val="22"/>
                <w:szCs w:val="22"/>
              </w:rPr>
              <w:fldChar w:fldCharType="begin">
                <w:ffData>
                  <w:name w:val="Check23"/>
                  <w:enabled/>
                  <w:calcOnExit w:val="0"/>
                  <w:checkBox>
                    <w:sizeAuto/>
                    <w:default w:val="0"/>
                  </w:checkBox>
                </w:ffData>
              </w:fldChar>
            </w:r>
            <w:bookmarkStart w:id="36" w:name="Check23"/>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6"/>
          </w:p>
        </w:tc>
        <w:tc>
          <w:tcPr>
            <w:tcW w:w="7830" w:type="dxa"/>
          </w:tcPr>
          <w:p w:rsidR="0087712F" w:rsidRPr="007A237C" w:rsidRDefault="00494BFB" w:rsidP="007A237C">
            <w:pPr>
              <w:pStyle w:val="ListParagraph"/>
              <w:numPr>
                <w:ilvl w:val="0"/>
                <w:numId w:val="20"/>
              </w:numPr>
              <w:rPr>
                <w:sz w:val="22"/>
                <w:szCs w:val="22"/>
              </w:rPr>
            </w:pPr>
            <w:r w:rsidRPr="007A237C">
              <w:rPr>
                <w:sz w:val="22"/>
                <w:szCs w:val="22"/>
              </w:rPr>
              <w:t>Students do not pay for their meals.</w:t>
            </w:r>
          </w:p>
        </w:tc>
      </w:tr>
      <w:tr w:rsidR="0087712F" w:rsidRPr="00F741F4" w:rsidTr="00F741F4">
        <w:tc>
          <w:tcPr>
            <w:tcW w:w="828" w:type="dxa"/>
          </w:tcPr>
          <w:p w:rsidR="0087712F" w:rsidRPr="00F741F4" w:rsidRDefault="00BB5514">
            <w:pPr>
              <w:rPr>
                <w:sz w:val="22"/>
                <w:szCs w:val="22"/>
              </w:rPr>
            </w:pPr>
            <w:r>
              <w:rPr>
                <w:sz w:val="22"/>
                <w:szCs w:val="22"/>
              </w:rPr>
              <w:fldChar w:fldCharType="begin">
                <w:ffData>
                  <w:name w:val="Check24"/>
                  <w:enabled/>
                  <w:calcOnExit w:val="0"/>
                  <w:checkBox>
                    <w:sizeAuto/>
                    <w:default w:val="0"/>
                  </w:checkBox>
                </w:ffData>
              </w:fldChar>
            </w:r>
            <w:bookmarkStart w:id="37" w:name="Check24"/>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7"/>
          </w:p>
        </w:tc>
        <w:tc>
          <w:tcPr>
            <w:tcW w:w="810" w:type="dxa"/>
          </w:tcPr>
          <w:p w:rsidR="0087712F" w:rsidRPr="00F741F4" w:rsidRDefault="00BB5514">
            <w:pPr>
              <w:rPr>
                <w:sz w:val="22"/>
                <w:szCs w:val="22"/>
              </w:rPr>
            </w:pPr>
            <w:r>
              <w:rPr>
                <w:sz w:val="22"/>
                <w:szCs w:val="22"/>
              </w:rPr>
              <w:fldChar w:fldCharType="begin">
                <w:ffData>
                  <w:name w:val="Check25"/>
                  <w:enabled/>
                  <w:calcOnExit w:val="0"/>
                  <w:checkBox>
                    <w:sizeAuto/>
                    <w:default w:val="0"/>
                  </w:checkBox>
                </w:ffData>
              </w:fldChar>
            </w:r>
            <w:bookmarkStart w:id="38" w:name="Check25"/>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8"/>
          </w:p>
        </w:tc>
        <w:tc>
          <w:tcPr>
            <w:tcW w:w="720" w:type="dxa"/>
          </w:tcPr>
          <w:p w:rsidR="0087712F" w:rsidRPr="00F741F4" w:rsidRDefault="00BB5514">
            <w:pPr>
              <w:rPr>
                <w:sz w:val="22"/>
                <w:szCs w:val="22"/>
              </w:rPr>
            </w:pPr>
            <w:r>
              <w:rPr>
                <w:sz w:val="22"/>
                <w:szCs w:val="22"/>
              </w:rPr>
              <w:fldChar w:fldCharType="begin">
                <w:ffData>
                  <w:name w:val="Check26"/>
                  <w:enabled/>
                  <w:calcOnExit w:val="0"/>
                  <w:checkBox>
                    <w:sizeAuto/>
                    <w:default w:val="0"/>
                  </w:checkBox>
                </w:ffData>
              </w:fldChar>
            </w:r>
            <w:bookmarkStart w:id="39" w:name="Check26"/>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9"/>
          </w:p>
        </w:tc>
        <w:tc>
          <w:tcPr>
            <w:tcW w:w="7830" w:type="dxa"/>
          </w:tcPr>
          <w:p w:rsidR="0087712F" w:rsidRPr="007A237C" w:rsidRDefault="00494BFB" w:rsidP="007A237C">
            <w:pPr>
              <w:pStyle w:val="ListParagraph"/>
              <w:numPr>
                <w:ilvl w:val="0"/>
                <w:numId w:val="20"/>
              </w:numPr>
              <w:rPr>
                <w:sz w:val="22"/>
                <w:szCs w:val="22"/>
              </w:rPr>
            </w:pPr>
            <w:r w:rsidRPr="007A237C">
              <w:rPr>
                <w:sz w:val="22"/>
                <w:szCs w:val="22"/>
              </w:rPr>
              <w:t>Other: (explain)</w:t>
            </w:r>
            <w:r w:rsidR="00BB5514" w:rsidRPr="007A237C">
              <w:rPr>
                <w:sz w:val="22"/>
                <w:szCs w:val="22"/>
              </w:rPr>
              <w:fldChar w:fldCharType="begin">
                <w:ffData>
                  <w:name w:val="Text16"/>
                  <w:enabled/>
                  <w:calcOnExit w:val="0"/>
                  <w:textInput/>
                </w:ffData>
              </w:fldChar>
            </w:r>
            <w:bookmarkStart w:id="40" w:name="Text16"/>
            <w:r w:rsidR="007A237C" w:rsidRPr="007A237C">
              <w:rPr>
                <w:sz w:val="22"/>
                <w:szCs w:val="22"/>
              </w:rPr>
              <w:instrText xml:space="preserve"> FORMTEXT </w:instrText>
            </w:r>
            <w:r w:rsidR="00BB5514" w:rsidRPr="007A237C">
              <w:rPr>
                <w:sz w:val="22"/>
                <w:szCs w:val="22"/>
              </w:rPr>
            </w:r>
            <w:r w:rsidR="00BB5514" w:rsidRPr="007A237C">
              <w:rPr>
                <w:sz w:val="22"/>
                <w:szCs w:val="22"/>
              </w:rPr>
              <w:fldChar w:fldCharType="separate"/>
            </w:r>
            <w:r w:rsidR="007A237C">
              <w:rPr>
                <w:noProof/>
              </w:rPr>
              <w:t> </w:t>
            </w:r>
            <w:r w:rsidR="007A237C">
              <w:rPr>
                <w:noProof/>
              </w:rPr>
              <w:t> </w:t>
            </w:r>
            <w:r w:rsidR="007A237C">
              <w:rPr>
                <w:noProof/>
              </w:rPr>
              <w:t> </w:t>
            </w:r>
            <w:r w:rsidR="007A237C">
              <w:rPr>
                <w:noProof/>
              </w:rPr>
              <w:t> </w:t>
            </w:r>
            <w:r w:rsidR="007A237C">
              <w:rPr>
                <w:noProof/>
              </w:rPr>
              <w:t> </w:t>
            </w:r>
            <w:r w:rsidR="00BB5514" w:rsidRPr="007A237C">
              <w:rPr>
                <w:sz w:val="22"/>
                <w:szCs w:val="22"/>
              </w:rPr>
              <w:fldChar w:fldCharType="end"/>
            </w:r>
            <w:bookmarkEnd w:id="40"/>
          </w:p>
        </w:tc>
      </w:tr>
    </w:tbl>
    <w:p w:rsidR="00494BFB" w:rsidRDefault="00494BFB"/>
    <w:p w:rsidR="00494BFB" w:rsidRDefault="00494BFB">
      <w:r>
        <w:t>B.  Checking for Components</w:t>
      </w:r>
    </w:p>
    <w:p w:rsidR="00494BFB" w:rsidRDefault="00494BFB"/>
    <w:p w:rsidR="00494BFB" w:rsidRDefault="00494BFB">
      <w:r w:rsidRPr="0087712F">
        <w:rPr>
          <w:sz w:val="22"/>
          <w:szCs w:val="22"/>
        </w:rPr>
        <w:t>S</w:t>
      </w:r>
      <w:r w:rsidR="001E433C">
        <w:rPr>
          <w:sz w:val="22"/>
          <w:szCs w:val="22"/>
        </w:rPr>
        <w:t>BP</w:t>
      </w:r>
      <w:r w:rsidRPr="0087712F">
        <w:rPr>
          <w:sz w:val="22"/>
          <w:szCs w:val="22"/>
        </w:rPr>
        <w:t xml:space="preserve">   </w:t>
      </w:r>
      <w:r>
        <w:rPr>
          <w:sz w:val="22"/>
          <w:szCs w:val="22"/>
        </w:rPr>
        <w:t xml:space="preserve"> </w:t>
      </w:r>
      <w:r w:rsidRPr="0087712F">
        <w:rPr>
          <w:sz w:val="22"/>
          <w:szCs w:val="22"/>
        </w:rPr>
        <w:t xml:space="preserve">NSLP  </w:t>
      </w:r>
      <w:r>
        <w:rPr>
          <w:sz w:val="22"/>
          <w:szCs w:val="22"/>
        </w:rPr>
        <w:t xml:space="preserve"> </w:t>
      </w:r>
      <w:r w:rsidRPr="0087712F">
        <w:rPr>
          <w:sz w:val="22"/>
          <w:szCs w:val="22"/>
        </w:rPr>
        <w:t>ASCP</w:t>
      </w: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810"/>
        <w:gridCol w:w="720"/>
        <w:gridCol w:w="7830"/>
      </w:tblGrid>
      <w:tr w:rsidR="00494BFB" w:rsidRPr="00F741F4" w:rsidTr="00494BFB">
        <w:tc>
          <w:tcPr>
            <w:tcW w:w="828" w:type="dxa"/>
          </w:tcPr>
          <w:p w:rsidR="00494BFB" w:rsidRPr="00F741F4" w:rsidRDefault="00BB5514" w:rsidP="00494BFB">
            <w:pPr>
              <w:rPr>
                <w:sz w:val="22"/>
                <w:szCs w:val="22"/>
              </w:rPr>
            </w:pPr>
            <w:r>
              <w:rPr>
                <w:sz w:val="22"/>
                <w:szCs w:val="22"/>
              </w:rPr>
              <w:fldChar w:fldCharType="begin">
                <w:ffData>
                  <w:name w:val="Check27"/>
                  <w:enabled/>
                  <w:calcOnExit w:val="0"/>
                  <w:checkBox>
                    <w:sizeAuto/>
                    <w:default w:val="0"/>
                  </w:checkBox>
                </w:ffData>
              </w:fldChar>
            </w:r>
            <w:bookmarkStart w:id="41" w:name="Check27"/>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1"/>
          </w:p>
        </w:tc>
        <w:tc>
          <w:tcPr>
            <w:tcW w:w="810" w:type="dxa"/>
          </w:tcPr>
          <w:p w:rsidR="00494BFB" w:rsidRPr="00F741F4" w:rsidRDefault="00BB5514" w:rsidP="00494BFB">
            <w:pPr>
              <w:rPr>
                <w:sz w:val="22"/>
                <w:szCs w:val="22"/>
              </w:rPr>
            </w:pPr>
            <w:r>
              <w:rPr>
                <w:sz w:val="22"/>
                <w:szCs w:val="22"/>
              </w:rPr>
              <w:fldChar w:fldCharType="begin">
                <w:ffData>
                  <w:name w:val="Check28"/>
                  <w:enabled/>
                  <w:calcOnExit w:val="0"/>
                  <w:checkBox>
                    <w:sizeAuto/>
                    <w:default w:val="0"/>
                  </w:checkBox>
                </w:ffData>
              </w:fldChar>
            </w:r>
            <w:bookmarkStart w:id="42" w:name="Check28"/>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2"/>
          </w:p>
        </w:tc>
        <w:tc>
          <w:tcPr>
            <w:tcW w:w="720" w:type="dxa"/>
          </w:tcPr>
          <w:p w:rsidR="00494BFB" w:rsidRPr="00F741F4" w:rsidRDefault="00BB5514" w:rsidP="00494BFB">
            <w:pPr>
              <w:rPr>
                <w:sz w:val="22"/>
                <w:szCs w:val="22"/>
              </w:rPr>
            </w:pPr>
            <w:r>
              <w:rPr>
                <w:sz w:val="22"/>
                <w:szCs w:val="22"/>
              </w:rPr>
              <w:fldChar w:fldCharType="begin">
                <w:ffData>
                  <w:name w:val="Check29"/>
                  <w:enabled/>
                  <w:calcOnExit w:val="0"/>
                  <w:checkBox>
                    <w:sizeAuto/>
                    <w:default w:val="0"/>
                  </w:checkBox>
                </w:ffData>
              </w:fldChar>
            </w:r>
            <w:bookmarkStart w:id="43" w:name="Check29"/>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3"/>
          </w:p>
        </w:tc>
        <w:tc>
          <w:tcPr>
            <w:tcW w:w="7830" w:type="dxa"/>
          </w:tcPr>
          <w:p w:rsidR="00494BFB" w:rsidRPr="007A237C" w:rsidRDefault="00494BFB" w:rsidP="007A237C">
            <w:pPr>
              <w:pStyle w:val="ListParagraph"/>
              <w:numPr>
                <w:ilvl w:val="0"/>
                <w:numId w:val="21"/>
              </w:numPr>
              <w:rPr>
                <w:sz w:val="22"/>
                <w:szCs w:val="22"/>
              </w:rPr>
            </w:pPr>
            <w:r w:rsidRPr="007A237C">
              <w:rPr>
                <w:sz w:val="22"/>
                <w:szCs w:val="22"/>
              </w:rPr>
              <w:t xml:space="preserve">The cashier monitors each tray at the end of the serving line. </w:t>
            </w:r>
          </w:p>
        </w:tc>
      </w:tr>
      <w:tr w:rsidR="00494BFB" w:rsidRPr="00F741F4" w:rsidTr="00494BFB">
        <w:tc>
          <w:tcPr>
            <w:tcW w:w="828" w:type="dxa"/>
          </w:tcPr>
          <w:p w:rsidR="00494BFB" w:rsidRPr="00F741F4" w:rsidRDefault="00BB5514" w:rsidP="00494BFB">
            <w:pPr>
              <w:rPr>
                <w:sz w:val="22"/>
                <w:szCs w:val="22"/>
              </w:rPr>
            </w:pPr>
            <w:r>
              <w:rPr>
                <w:sz w:val="22"/>
                <w:szCs w:val="22"/>
              </w:rPr>
              <w:fldChar w:fldCharType="begin">
                <w:ffData>
                  <w:name w:val="Check30"/>
                  <w:enabled/>
                  <w:calcOnExit w:val="0"/>
                  <w:checkBox>
                    <w:sizeAuto/>
                    <w:default w:val="0"/>
                  </w:checkBox>
                </w:ffData>
              </w:fldChar>
            </w:r>
            <w:bookmarkStart w:id="44" w:name="Check30"/>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4"/>
          </w:p>
        </w:tc>
        <w:tc>
          <w:tcPr>
            <w:tcW w:w="810" w:type="dxa"/>
          </w:tcPr>
          <w:p w:rsidR="00494BFB" w:rsidRPr="00F741F4" w:rsidRDefault="00BB5514" w:rsidP="00494BFB">
            <w:pPr>
              <w:rPr>
                <w:sz w:val="22"/>
                <w:szCs w:val="22"/>
              </w:rPr>
            </w:pPr>
            <w:r>
              <w:rPr>
                <w:sz w:val="22"/>
                <w:szCs w:val="22"/>
              </w:rPr>
              <w:fldChar w:fldCharType="begin">
                <w:ffData>
                  <w:name w:val="Check31"/>
                  <w:enabled/>
                  <w:calcOnExit w:val="0"/>
                  <w:checkBox>
                    <w:sizeAuto/>
                    <w:default w:val="0"/>
                  </w:checkBox>
                </w:ffData>
              </w:fldChar>
            </w:r>
            <w:bookmarkStart w:id="45" w:name="Check31"/>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5"/>
          </w:p>
        </w:tc>
        <w:tc>
          <w:tcPr>
            <w:tcW w:w="720" w:type="dxa"/>
          </w:tcPr>
          <w:p w:rsidR="00494BFB" w:rsidRPr="00F741F4" w:rsidRDefault="00BB5514" w:rsidP="00494BFB">
            <w:pPr>
              <w:rPr>
                <w:sz w:val="22"/>
                <w:szCs w:val="22"/>
              </w:rPr>
            </w:pPr>
            <w:r>
              <w:rPr>
                <w:sz w:val="22"/>
                <w:szCs w:val="22"/>
              </w:rPr>
              <w:fldChar w:fldCharType="begin">
                <w:ffData>
                  <w:name w:val="Check32"/>
                  <w:enabled/>
                  <w:calcOnExit w:val="0"/>
                  <w:checkBox>
                    <w:sizeAuto/>
                    <w:default w:val="0"/>
                  </w:checkBox>
                </w:ffData>
              </w:fldChar>
            </w:r>
            <w:bookmarkStart w:id="46" w:name="Check32"/>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6"/>
          </w:p>
        </w:tc>
        <w:tc>
          <w:tcPr>
            <w:tcW w:w="7830" w:type="dxa"/>
          </w:tcPr>
          <w:p w:rsidR="00494BFB" w:rsidRPr="007A237C" w:rsidRDefault="00494BFB" w:rsidP="007A237C">
            <w:pPr>
              <w:pStyle w:val="ListParagraph"/>
              <w:numPr>
                <w:ilvl w:val="0"/>
                <w:numId w:val="21"/>
              </w:numPr>
              <w:rPr>
                <w:sz w:val="22"/>
                <w:szCs w:val="22"/>
              </w:rPr>
            </w:pPr>
            <w:r w:rsidRPr="007A237C">
              <w:rPr>
                <w:sz w:val="22"/>
                <w:szCs w:val="22"/>
              </w:rPr>
              <w:t xml:space="preserve">The last server monitors the tray before the child leaves the serving line. </w:t>
            </w:r>
          </w:p>
        </w:tc>
      </w:tr>
      <w:tr w:rsidR="00494BFB" w:rsidRPr="00F741F4" w:rsidTr="00494BFB">
        <w:tc>
          <w:tcPr>
            <w:tcW w:w="828" w:type="dxa"/>
          </w:tcPr>
          <w:p w:rsidR="00494BFB" w:rsidRPr="00F741F4" w:rsidRDefault="00BB5514" w:rsidP="00494BFB">
            <w:pPr>
              <w:rPr>
                <w:sz w:val="22"/>
                <w:szCs w:val="22"/>
              </w:rPr>
            </w:pPr>
            <w:r>
              <w:rPr>
                <w:sz w:val="22"/>
                <w:szCs w:val="22"/>
              </w:rPr>
              <w:fldChar w:fldCharType="begin">
                <w:ffData>
                  <w:name w:val="Check33"/>
                  <w:enabled/>
                  <w:calcOnExit w:val="0"/>
                  <w:checkBox>
                    <w:sizeAuto/>
                    <w:default w:val="0"/>
                  </w:checkBox>
                </w:ffData>
              </w:fldChar>
            </w:r>
            <w:bookmarkStart w:id="47" w:name="Check33"/>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7"/>
          </w:p>
        </w:tc>
        <w:tc>
          <w:tcPr>
            <w:tcW w:w="810" w:type="dxa"/>
          </w:tcPr>
          <w:p w:rsidR="00494BFB" w:rsidRPr="00F741F4" w:rsidRDefault="00BB5514" w:rsidP="00494BFB">
            <w:pPr>
              <w:rPr>
                <w:sz w:val="22"/>
                <w:szCs w:val="22"/>
              </w:rPr>
            </w:pPr>
            <w:r>
              <w:rPr>
                <w:sz w:val="22"/>
                <w:szCs w:val="22"/>
              </w:rPr>
              <w:fldChar w:fldCharType="begin">
                <w:ffData>
                  <w:name w:val="Check34"/>
                  <w:enabled/>
                  <w:calcOnExit w:val="0"/>
                  <w:checkBox>
                    <w:sizeAuto/>
                    <w:default w:val="0"/>
                  </w:checkBox>
                </w:ffData>
              </w:fldChar>
            </w:r>
            <w:bookmarkStart w:id="48" w:name="Check34"/>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8"/>
          </w:p>
        </w:tc>
        <w:tc>
          <w:tcPr>
            <w:tcW w:w="720" w:type="dxa"/>
          </w:tcPr>
          <w:p w:rsidR="00494BFB" w:rsidRPr="00F741F4" w:rsidRDefault="00BB5514" w:rsidP="00494BFB">
            <w:pPr>
              <w:rPr>
                <w:sz w:val="22"/>
                <w:szCs w:val="22"/>
              </w:rPr>
            </w:pPr>
            <w:r>
              <w:rPr>
                <w:sz w:val="22"/>
                <w:szCs w:val="22"/>
              </w:rPr>
              <w:fldChar w:fldCharType="begin">
                <w:ffData>
                  <w:name w:val="Check35"/>
                  <w:enabled/>
                  <w:calcOnExit w:val="0"/>
                  <w:checkBox>
                    <w:sizeAuto/>
                    <w:default w:val="0"/>
                  </w:checkBox>
                </w:ffData>
              </w:fldChar>
            </w:r>
            <w:bookmarkStart w:id="49" w:name="Check35"/>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9"/>
          </w:p>
        </w:tc>
        <w:tc>
          <w:tcPr>
            <w:tcW w:w="7830" w:type="dxa"/>
          </w:tcPr>
          <w:p w:rsidR="00494BFB" w:rsidRPr="007A237C" w:rsidRDefault="00494BFB" w:rsidP="007A237C">
            <w:pPr>
              <w:pStyle w:val="ListParagraph"/>
              <w:numPr>
                <w:ilvl w:val="0"/>
                <w:numId w:val="21"/>
              </w:numPr>
              <w:rPr>
                <w:sz w:val="22"/>
                <w:szCs w:val="22"/>
              </w:rPr>
            </w:pPr>
            <w:r w:rsidRPr="007A237C">
              <w:rPr>
                <w:sz w:val="22"/>
                <w:szCs w:val="22"/>
              </w:rPr>
              <w:t>A teacher is stationed at the end of the serving line to monitor trays.</w:t>
            </w:r>
          </w:p>
        </w:tc>
      </w:tr>
      <w:tr w:rsidR="00494BFB" w:rsidRPr="00F741F4" w:rsidTr="00494BFB">
        <w:tc>
          <w:tcPr>
            <w:tcW w:w="828" w:type="dxa"/>
          </w:tcPr>
          <w:p w:rsidR="00494BFB" w:rsidRPr="00F741F4" w:rsidRDefault="00BB5514" w:rsidP="00494BFB">
            <w:pPr>
              <w:rPr>
                <w:sz w:val="22"/>
                <w:szCs w:val="22"/>
              </w:rPr>
            </w:pPr>
            <w:r>
              <w:rPr>
                <w:sz w:val="22"/>
                <w:szCs w:val="22"/>
              </w:rPr>
              <w:fldChar w:fldCharType="begin">
                <w:ffData>
                  <w:name w:val="Check36"/>
                  <w:enabled/>
                  <w:calcOnExit w:val="0"/>
                  <w:checkBox>
                    <w:sizeAuto/>
                    <w:default w:val="0"/>
                  </w:checkBox>
                </w:ffData>
              </w:fldChar>
            </w:r>
            <w:bookmarkStart w:id="50" w:name="Check36"/>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0"/>
          </w:p>
        </w:tc>
        <w:tc>
          <w:tcPr>
            <w:tcW w:w="810" w:type="dxa"/>
          </w:tcPr>
          <w:p w:rsidR="00494BFB" w:rsidRPr="00F741F4" w:rsidRDefault="00BB5514" w:rsidP="00494BFB">
            <w:pPr>
              <w:rPr>
                <w:sz w:val="22"/>
                <w:szCs w:val="22"/>
              </w:rPr>
            </w:pPr>
            <w:r>
              <w:rPr>
                <w:sz w:val="22"/>
                <w:szCs w:val="22"/>
              </w:rPr>
              <w:fldChar w:fldCharType="begin">
                <w:ffData>
                  <w:name w:val="Check37"/>
                  <w:enabled/>
                  <w:calcOnExit w:val="0"/>
                  <w:checkBox>
                    <w:sizeAuto/>
                    <w:default w:val="0"/>
                  </w:checkBox>
                </w:ffData>
              </w:fldChar>
            </w:r>
            <w:bookmarkStart w:id="51" w:name="Check37"/>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1"/>
          </w:p>
        </w:tc>
        <w:tc>
          <w:tcPr>
            <w:tcW w:w="720" w:type="dxa"/>
          </w:tcPr>
          <w:p w:rsidR="00494BFB" w:rsidRPr="00F741F4" w:rsidRDefault="00BB5514" w:rsidP="00494BFB">
            <w:pPr>
              <w:rPr>
                <w:sz w:val="22"/>
                <w:szCs w:val="22"/>
              </w:rPr>
            </w:pPr>
            <w:r>
              <w:rPr>
                <w:sz w:val="22"/>
                <w:szCs w:val="22"/>
              </w:rPr>
              <w:fldChar w:fldCharType="begin">
                <w:ffData>
                  <w:name w:val="Check38"/>
                  <w:enabled/>
                  <w:calcOnExit w:val="0"/>
                  <w:checkBox>
                    <w:sizeAuto/>
                    <w:default w:val="0"/>
                  </w:checkBox>
                </w:ffData>
              </w:fldChar>
            </w:r>
            <w:bookmarkStart w:id="52" w:name="Check38"/>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2"/>
          </w:p>
        </w:tc>
        <w:tc>
          <w:tcPr>
            <w:tcW w:w="7830" w:type="dxa"/>
          </w:tcPr>
          <w:p w:rsidR="00494BFB" w:rsidRPr="007A237C" w:rsidRDefault="00494BFB" w:rsidP="007A237C">
            <w:pPr>
              <w:pStyle w:val="ListParagraph"/>
              <w:numPr>
                <w:ilvl w:val="0"/>
                <w:numId w:val="21"/>
              </w:numPr>
              <w:rPr>
                <w:sz w:val="22"/>
                <w:szCs w:val="22"/>
              </w:rPr>
            </w:pPr>
            <w:r w:rsidRPr="007A237C">
              <w:rPr>
                <w:sz w:val="22"/>
                <w:szCs w:val="22"/>
              </w:rPr>
              <w:t xml:space="preserve">A teacher/food service employee is stationed at the self-service bar to monitor tray for the required components. </w:t>
            </w:r>
          </w:p>
        </w:tc>
      </w:tr>
      <w:tr w:rsidR="00494BFB" w:rsidRPr="00F741F4" w:rsidTr="00494BFB">
        <w:tc>
          <w:tcPr>
            <w:tcW w:w="828" w:type="dxa"/>
          </w:tcPr>
          <w:p w:rsidR="00494BFB" w:rsidRPr="00F741F4" w:rsidRDefault="00BB5514" w:rsidP="00494BFB">
            <w:pPr>
              <w:rPr>
                <w:sz w:val="22"/>
                <w:szCs w:val="22"/>
              </w:rPr>
            </w:pPr>
            <w:r>
              <w:rPr>
                <w:sz w:val="22"/>
                <w:szCs w:val="22"/>
              </w:rPr>
              <w:fldChar w:fldCharType="begin">
                <w:ffData>
                  <w:name w:val="Check39"/>
                  <w:enabled/>
                  <w:calcOnExit w:val="0"/>
                  <w:checkBox>
                    <w:sizeAuto/>
                    <w:default w:val="0"/>
                  </w:checkBox>
                </w:ffData>
              </w:fldChar>
            </w:r>
            <w:bookmarkStart w:id="53" w:name="Check39"/>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3"/>
          </w:p>
        </w:tc>
        <w:tc>
          <w:tcPr>
            <w:tcW w:w="810" w:type="dxa"/>
          </w:tcPr>
          <w:p w:rsidR="00494BFB" w:rsidRPr="00F741F4" w:rsidRDefault="00BB5514" w:rsidP="00494BFB">
            <w:pPr>
              <w:rPr>
                <w:sz w:val="22"/>
                <w:szCs w:val="22"/>
              </w:rPr>
            </w:pPr>
            <w:r>
              <w:rPr>
                <w:sz w:val="22"/>
                <w:szCs w:val="22"/>
              </w:rPr>
              <w:fldChar w:fldCharType="begin">
                <w:ffData>
                  <w:name w:val="Check40"/>
                  <w:enabled/>
                  <w:calcOnExit w:val="0"/>
                  <w:checkBox>
                    <w:sizeAuto/>
                    <w:default w:val="0"/>
                  </w:checkBox>
                </w:ffData>
              </w:fldChar>
            </w:r>
            <w:bookmarkStart w:id="54" w:name="Check40"/>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4"/>
          </w:p>
        </w:tc>
        <w:tc>
          <w:tcPr>
            <w:tcW w:w="720" w:type="dxa"/>
          </w:tcPr>
          <w:p w:rsidR="00494BFB" w:rsidRPr="00F741F4" w:rsidRDefault="00BB5514" w:rsidP="00494BFB">
            <w:pPr>
              <w:rPr>
                <w:sz w:val="22"/>
                <w:szCs w:val="22"/>
              </w:rPr>
            </w:pPr>
            <w:r>
              <w:rPr>
                <w:sz w:val="22"/>
                <w:szCs w:val="22"/>
              </w:rPr>
              <w:fldChar w:fldCharType="begin">
                <w:ffData>
                  <w:name w:val="Check41"/>
                  <w:enabled/>
                  <w:calcOnExit w:val="0"/>
                  <w:checkBox>
                    <w:sizeAuto/>
                    <w:default w:val="0"/>
                  </w:checkBox>
                </w:ffData>
              </w:fldChar>
            </w:r>
            <w:bookmarkStart w:id="55" w:name="Check41"/>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5"/>
          </w:p>
        </w:tc>
        <w:tc>
          <w:tcPr>
            <w:tcW w:w="7830" w:type="dxa"/>
          </w:tcPr>
          <w:p w:rsidR="00494BFB" w:rsidRPr="007A237C" w:rsidRDefault="00494BFB" w:rsidP="007A237C">
            <w:pPr>
              <w:pStyle w:val="ListParagraph"/>
              <w:numPr>
                <w:ilvl w:val="0"/>
                <w:numId w:val="21"/>
              </w:numPr>
              <w:rPr>
                <w:sz w:val="22"/>
                <w:szCs w:val="22"/>
              </w:rPr>
            </w:pPr>
            <w:r w:rsidRPr="007A237C">
              <w:rPr>
                <w:sz w:val="22"/>
                <w:szCs w:val="22"/>
              </w:rPr>
              <w:t>Other: (explain)</w:t>
            </w:r>
            <w:r w:rsidR="00BB5514">
              <w:rPr>
                <w:sz w:val="22"/>
                <w:szCs w:val="22"/>
              </w:rPr>
              <w:fldChar w:fldCharType="begin">
                <w:ffData>
                  <w:name w:val="Text17"/>
                  <w:enabled/>
                  <w:calcOnExit w:val="0"/>
                  <w:textInput/>
                </w:ffData>
              </w:fldChar>
            </w:r>
            <w:bookmarkStart w:id="56" w:name="Text17"/>
            <w:r w:rsidR="007A237C">
              <w:rPr>
                <w:sz w:val="22"/>
                <w:szCs w:val="22"/>
              </w:rPr>
              <w:instrText xml:space="preserve"> FORMTEXT </w:instrText>
            </w:r>
            <w:r w:rsidR="00BB5514">
              <w:rPr>
                <w:sz w:val="22"/>
                <w:szCs w:val="22"/>
              </w:rPr>
            </w:r>
            <w:r w:rsidR="00BB5514">
              <w:rPr>
                <w:sz w:val="22"/>
                <w:szCs w:val="22"/>
              </w:rPr>
              <w:fldChar w:fldCharType="separate"/>
            </w:r>
            <w:r w:rsidR="007A237C">
              <w:rPr>
                <w:noProof/>
                <w:sz w:val="22"/>
                <w:szCs w:val="22"/>
              </w:rPr>
              <w:t> </w:t>
            </w:r>
            <w:r w:rsidR="007A237C">
              <w:rPr>
                <w:noProof/>
                <w:sz w:val="22"/>
                <w:szCs w:val="22"/>
              </w:rPr>
              <w:t> </w:t>
            </w:r>
            <w:r w:rsidR="007A237C">
              <w:rPr>
                <w:noProof/>
                <w:sz w:val="22"/>
                <w:szCs w:val="22"/>
              </w:rPr>
              <w:t> </w:t>
            </w:r>
            <w:r w:rsidR="007A237C">
              <w:rPr>
                <w:noProof/>
                <w:sz w:val="22"/>
                <w:szCs w:val="22"/>
              </w:rPr>
              <w:t> </w:t>
            </w:r>
            <w:r w:rsidR="007A237C">
              <w:rPr>
                <w:noProof/>
                <w:sz w:val="22"/>
                <w:szCs w:val="22"/>
              </w:rPr>
              <w:t> </w:t>
            </w:r>
            <w:r w:rsidR="00BB5514">
              <w:rPr>
                <w:sz w:val="22"/>
                <w:szCs w:val="22"/>
              </w:rPr>
              <w:fldChar w:fldCharType="end"/>
            </w:r>
            <w:bookmarkEnd w:id="56"/>
          </w:p>
        </w:tc>
      </w:tr>
    </w:tbl>
    <w:p w:rsidR="00494BFB" w:rsidRDefault="00494BFB"/>
    <w:p w:rsidR="00494BFB" w:rsidRDefault="00A16B84">
      <w:r>
        <w:t xml:space="preserve">C.  Counting Procedures (system must record the number of full price, reduced price and free meals at the </w:t>
      </w:r>
      <w:r w:rsidRPr="00A16B84">
        <w:rPr>
          <w:u w:val="single"/>
        </w:rPr>
        <w:t>Point of Service</w:t>
      </w:r>
      <w:r>
        <w:t>. The cou</w:t>
      </w:r>
      <w:r w:rsidR="00BB1128">
        <w:t>nt should be taken after the chi</w:t>
      </w:r>
      <w:r>
        <w:t>ld has been served or through an alternative counting system which has been approved by Wyoming Department of Education.)</w:t>
      </w:r>
    </w:p>
    <w:p w:rsidR="006342AC" w:rsidRDefault="006342AC">
      <w:pPr>
        <w:rPr>
          <w:sz w:val="22"/>
          <w:szCs w:val="22"/>
        </w:rPr>
      </w:pPr>
    </w:p>
    <w:p w:rsidR="006342AC" w:rsidRDefault="001E433C">
      <w:pPr>
        <w:rPr>
          <w:sz w:val="22"/>
          <w:szCs w:val="22"/>
        </w:rPr>
      </w:pPr>
      <w:r>
        <w:rPr>
          <w:sz w:val="22"/>
          <w:szCs w:val="22"/>
        </w:rPr>
        <w:t>SBP</w:t>
      </w:r>
      <w:r w:rsidR="006342AC" w:rsidRPr="0087712F">
        <w:rPr>
          <w:sz w:val="22"/>
          <w:szCs w:val="22"/>
        </w:rPr>
        <w:t xml:space="preserve">   </w:t>
      </w:r>
      <w:r w:rsidR="006342AC">
        <w:rPr>
          <w:sz w:val="22"/>
          <w:szCs w:val="22"/>
        </w:rPr>
        <w:t xml:space="preserve"> </w:t>
      </w:r>
      <w:r w:rsidR="006342AC" w:rsidRPr="0087712F">
        <w:rPr>
          <w:sz w:val="22"/>
          <w:szCs w:val="22"/>
        </w:rPr>
        <w:t xml:space="preserve">NSLP  </w:t>
      </w:r>
      <w:r w:rsidR="006342AC">
        <w:rPr>
          <w:sz w:val="22"/>
          <w:szCs w:val="22"/>
        </w:rPr>
        <w:t xml:space="preserve"> </w:t>
      </w:r>
      <w:r w:rsidR="006342AC" w:rsidRPr="0087712F">
        <w:rPr>
          <w:sz w:val="22"/>
          <w:szCs w:val="22"/>
        </w:rPr>
        <w:t>ASCP</w:t>
      </w:r>
      <w:r w:rsidR="006342AC">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810"/>
        <w:gridCol w:w="720"/>
        <w:gridCol w:w="7830"/>
      </w:tblGrid>
      <w:tr w:rsidR="006342AC" w:rsidRPr="00F741F4" w:rsidTr="006342AC">
        <w:tc>
          <w:tcPr>
            <w:tcW w:w="828" w:type="dxa"/>
          </w:tcPr>
          <w:p w:rsidR="006342AC" w:rsidRPr="00F741F4" w:rsidRDefault="00BB5514" w:rsidP="006342AC">
            <w:pPr>
              <w:rPr>
                <w:sz w:val="22"/>
                <w:szCs w:val="22"/>
              </w:rPr>
            </w:pPr>
            <w:r>
              <w:rPr>
                <w:sz w:val="22"/>
                <w:szCs w:val="22"/>
              </w:rPr>
              <w:fldChar w:fldCharType="begin">
                <w:ffData>
                  <w:name w:val="Check42"/>
                  <w:enabled/>
                  <w:calcOnExit w:val="0"/>
                  <w:checkBox>
                    <w:sizeAuto/>
                    <w:default w:val="0"/>
                  </w:checkBox>
                </w:ffData>
              </w:fldChar>
            </w:r>
            <w:bookmarkStart w:id="57" w:name="Check42"/>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7"/>
          </w:p>
        </w:tc>
        <w:tc>
          <w:tcPr>
            <w:tcW w:w="810" w:type="dxa"/>
          </w:tcPr>
          <w:p w:rsidR="006342AC" w:rsidRPr="00F741F4" w:rsidRDefault="00BB5514" w:rsidP="006342AC">
            <w:pPr>
              <w:rPr>
                <w:sz w:val="22"/>
                <w:szCs w:val="22"/>
              </w:rPr>
            </w:pPr>
            <w:r>
              <w:rPr>
                <w:sz w:val="22"/>
                <w:szCs w:val="22"/>
              </w:rPr>
              <w:fldChar w:fldCharType="begin">
                <w:ffData>
                  <w:name w:val="Check43"/>
                  <w:enabled/>
                  <w:calcOnExit w:val="0"/>
                  <w:checkBox>
                    <w:sizeAuto/>
                    <w:default w:val="0"/>
                  </w:checkBox>
                </w:ffData>
              </w:fldChar>
            </w:r>
            <w:bookmarkStart w:id="58" w:name="Check43"/>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8"/>
          </w:p>
        </w:tc>
        <w:tc>
          <w:tcPr>
            <w:tcW w:w="720" w:type="dxa"/>
          </w:tcPr>
          <w:p w:rsidR="006342AC" w:rsidRPr="00F741F4" w:rsidRDefault="00BB5514" w:rsidP="006342AC">
            <w:pPr>
              <w:rPr>
                <w:sz w:val="22"/>
                <w:szCs w:val="22"/>
              </w:rPr>
            </w:pPr>
            <w:r>
              <w:rPr>
                <w:sz w:val="22"/>
                <w:szCs w:val="22"/>
              </w:rPr>
              <w:fldChar w:fldCharType="begin">
                <w:ffData>
                  <w:name w:val="Check44"/>
                  <w:enabled/>
                  <w:calcOnExit w:val="0"/>
                  <w:checkBox>
                    <w:sizeAuto/>
                    <w:default w:val="0"/>
                  </w:checkBox>
                </w:ffData>
              </w:fldChar>
            </w:r>
            <w:bookmarkStart w:id="59" w:name="Check44"/>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9"/>
          </w:p>
        </w:tc>
        <w:tc>
          <w:tcPr>
            <w:tcW w:w="7830" w:type="dxa"/>
          </w:tcPr>
          <w:p w:rsidR="006342AC" w:rsidRPr="007A237C" w:rsidRDefault="006342AC" w:rsidP="007A237C">
            <w:pPr>
              <w:pStyle w:val="ListParagraph"/>
              <w:numPr>
                <w:ilvl w:val="0"/>
                <w:numId w:val="22"/>
              </w:numPr>
              <w:rPr>
                <w:sz w:val="22"/>
                <w:szCs w:val="22"/>
              </w:rPr>
            </w:pPr>
            <w:r w:rsidRPr="007A237C">
              <w:rPr>
                <w:sz w:val="22"/>
                <w:szCs w:val="22"/>
                <w:u w:val="single"/>
              </w:rPr>
              <w:t>After</w:t>
            </w:r>
            <w:r w:rsidRPr="007A237C">
              <w:rPr>
                <w:sz w:val="22"/>
                <w:szCs w:val="22"/>
              </w:rPr>
              <w:t xml:space="preserve"> students pass through the serving line, a cashier or teacher uses a roster to check-off the name or number of each student served a reimbursable meal.  This list is used to determine the daily count by category.</w:t>
            </w:r>
          </w:p>
        </w:tc>
      </w:tr>
      <w:tr w:rsidR="006342AC" w:rsidRPr="00F741F4" w:rsidTr="006342AC">
        <w:tc>
          <w:tcPr>
            <w:tcW w:w="828" w:type="dxa"/>
          </w:tcPr>
          <w:p w:rsidR="006342AC" w:rsidRPr="00F741F4" w:rsidRDefault="00BB5514" w:rsidP="006342AC">
            <w:pPr>
              <w:rPr>
                <w:sz w:val="22"/>
                <w:szCs w:val="22"/>
              </w:rPr>
            </w:pPr>
            <w:r>
              <w:rPr>
                <w:sz w:val="22"/>
                <w:szCs w:val="22"/>
              </w:rPr>
              <w:fldChar w:fldCharType="begin">
                <w:ffData>
                  <w:name w:val="Check45"/>
                  <w:enabled/>
                  <w:calcOnExit w:val="0"/>
                  <w:checkBox>
                    <w:sizeAuto/>
                    <w:default w:val="0"/>
                  </w:checkBox>
                </w:ffData>
              </w:fldChar>
            </w:r>
            <w:bookmarkStart w:id="60" w:name="Check45"/>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60"/>
          </w:p>
        </w:tc>
        <w:tc>
          <w:tcPr>
            <w:tcW w:w="810" w:type="dxa"/>
          </w:tcPr>
          <w:p w:rsidR="006342AC" w:rsidRPr="00F741F4" w:rsidRDefault="00BB5514" w:rsidP="006342AC">
            <w:pPr>
              <w:rPr>
                <w:sz w:val="22"/>
                <w:szCs w:val="22"/>
              </w:rPr>
            </w:pPr>
            <w:r>
              <w:rPr>
                <w:sz w:val="22"/>
                <w:szCs w:val="22"/>
              </w:rPr>
              <w:fldChar w:fldCharType="begin">
                <w:ffData>
                  <w:name w:val="Check46"/>
                  <w:enabled/>
                  <w:calcOnExit w:val="0"/>
                  <w:checkBox>
                    <w:sizeAuto/>
                    <w:default w:val="0"/>
                  </w:checkBox>
                </w:ffData>
              </w:fldChar>
            </w:r>
            <w:bookmarkStart w:id="61" w:name="Check46"/>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61"/>
          </w:p>
        </w:tc>
        <w:tc>
          <w:tcPr>
            <w:tcW w:w="720" w:type="dxa"/>
          </w:tcPr>
          <w:p w:rsidR="006342AC" w:rsidRPr="00F741F4" w:rsidRDefault="00BB5514" w:rsidP="006342AC">
            <w:pPr>
              <w:rPr>
                <w:sz w:val="22"/>
                <w:szCs w:val="22"/>
              </w:rPr>
            </w:pPr>
            <w:r>
              <w:rPr>
                <w:sz w:val="22"/>
                <w:szCs w:val="22"/>
              </w:rPr>
              <w:fldChar w:fldCharType="begin">
                <w:ffData>
                  <w:name w:val="Check47"/>
                  <w:enabled/>
                  <w:calcOnExit w:val="0"/>
                  <w:checkBox>
                    <w:sizeAuto/>
                    <w:default w:val="0"/>
                  </w:checkBox>
                </w:ffData>
              </w:fldChar>
            </w:r>
            <w:bookmarkStart w:id="62" w:name="Check47"/>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62"/>
          </w:p>
        </w:tc>
        <w:tc>
          <w:tcPr>
            <w:tcW w:w="7830" w:type="dxa"/>
          </w:tcPr>
          <w:p w:rsidR="006342AC" w:rsidRPr="007A237C" w:rsidRDefault="006342AC" w:rsidP="007A237C">
            <w:pPr>
              <w:pStyle w:val="ListParagraph"/>
              <w:numPr>
                <w:ilvl w:val="0"/>
                <w:numId w:val="22"/>
              </w:numPr>
              <w:rPr>
                <w:sz w:val="22"/>
                <w:szCs w:val="22"/>
              </w:rPr>
            </w:pPr>
            <w:r w:rsidRPr="007A237C">
              <w:rPr>
                <w:sz w:val="22"/>
                <w:szCs w:val="22"/>
                <w:u w:val="single"/>
              </w:rPr>
              <w:t>After</w:t>
            </w:r>
            <w:r w:rsidRPr="007A237C">
              <w:rPr>
                <w:sz w:val="22"/>
                <w:szCs w:val="22"/>
              </w:rPr>
              <w:t xml:space="preserve"> students pass through the serving line, a cashier or teacher scans a roster with a computer scanner.  The computer determines the daily count by category. </w:t>
            </w:r>
          </w:p>
        </w:tc>
      </w:tr>
      <w:tr w:rsidR="006342AC" w:rsidRPr="00F741F4" w:rsidTr="006342AC">
        <w:tc>
          <w:tcPr>
            <w:tcW w:w="828" w:type="dxa"/>
          </w:tcPr>
          <w:p w:rsidR="006342AC" w:rsidRPr="00F741F4" w:rsidRDefault="00BB5514" w:rsidP="006342AC">
            <w:pPr>
              <w:rPr>
                <w:sz w:val="22"/>
                <w:szCs w:val="22"/>
              </w:rPr>
            </w:pPr>
            <w:r>
              <w:rPr>
                <w:sz w:val="22"/>
                <w:szCs w:val="22"/>
              </w:rPr>
              <w:fldChar w:fldCharType="begin">
                <w:ffData>
                  <w:name w:val="Check48"/>
                  <w:enabled/>
                  <w:calcOnExit w:val="0"/>
                  <w:checkBox>
                    <w:sizeAuto/>
                    <w:default w:val="0"/>
                  </w:checkBox>
                </w:ffData>
              </w:fldChar>
            </w:r>
            <w:bookmarkStart w:id="63" w:name="Check48"/>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63"/>
          </w:p>
        </w:tc>
        <w:tc>
          <w:tcPr>
            <w:tcW w:w="810" w:type="dxa"/>
          </w:tcPr>
          <w:p w:rsidR="006342AC" w:rsidRPr="00F741F4" w:rsidRDefault="00BB5514" w:rsidP="006342AC">
            <w:pPr>
              <w:rPr>
                <w:sz w:val="22"/>
                <w:szCs w:val="22"/>
              </w:rPr>
            </w:pPr>
            <w:r>
              <w:rPr>
                <w:sz w:val="22"/>
                <w:szCs w:val="22"/>
              </w:rPr>
              <w:fldChar w:fldCharType="begin">
                <w:ffData>
                  <w:name w:val="Check49"/>
                  <w:enabled/>
                  <w:calcOnExit w:val="0"/>
                  <w:checkBox>
                    <w:sizeAuto/>
                    <w:default w:val="0"/>
                  </w:checkBox>
                </w:ffData>
              </w:fldChar>
            </w:r>
            <w:bookmarkStart w:id="64" w:name="Check49"/>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64"/>
          </w:p>
        </w:tc>
        <w:tc>
          <w:tcPr>
            <w:tcW w:w="720" w:type="dxa"/>
          </w:tcPr>
          <w:p w:rsidR="006342AC" w:rsidRPr="00F741F4" w:rsidRDefault="00BB5514" w:rsidP="006342AC">
            <w:pPr>
              <w:rPr>
                <w:sz w:val="22"/>
                <w:szCs w:val="22"/>
              </w:rPr>
            </w:pPr>
            <w:r>
              <w:rPr>
                <w:sz w:val="22"/>
                <w:szCs w:val="22"/>
              </w:rPr>
              <w:fldChar w:fldCharType="begin">
                <w:ffData>
                  <w:name w:val="Check50"/>
                  <w:enabled/>
                  <w:calcOnExit w:val="0"/>
                  <w:checkBox>
                    <w:sizeAuto/>
                    <w:default w:val="0"/>
                  </w:checkBox>
                </w:ffData>
              </w:fldChar>
            </w:r>
            <w:bookmarkStart w:id="65" w:name="Check50"/>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65"/>
          </w:p>
        </w:tc>
        <w:tc>
          <w:tcPr>
            <w:tcW w:w="7830" w:type="dxa"/>
          </w:tcPr>
          <w:p w:rsidR="006342AC" w:rsidRDefault="006342AC" w:rsidP="007A237C">
            <w:pPr>
              <w:pStyle w:val="ListParagraph"/>
              <w:numPr>
                <w:ilvl w:val="0"/>
                <w:numId w:val="22"/>
              </w:numPr>
              <w:rPr>
                <w:sz w:val="22"/>
                <w:szCs w:val="22"/>
              </w:rPr>
            </w:pPr>
            <w:r w:rsidRPr="007A237C">
              <w:rPr>
                <w:sz w:val="22"/>
                <w:szCs w:val="22"/>
              </w:rPr>
              <w:t xml:space="preserve">Coded tickets for student meals are sent to the classroom or cafeteria each day.  The teacher or cashier distributes the tickets just before mealtime.  </w:t>
            </w:r>
            <w:r w:rsidRPr="007A237C">
              <w:rPr>
                <w:sz w:val="22"/>
                <w:szCs w:val="22"/>
                <w:u w:val="single"/>
              </w:rPr>
              <w:t>After</w:t>
            </w:r>
            <w:r w:rsidRPr="007A237C">
              <w:rPr>
                <w:sz w:val="22"/>
                <w:szCs w:val="22"/>
              </w:rPr>
              <w:t xml:space="preserve"> students pass through the serving line, tickets are collected from each student and are counted, clipped, punched, or marked and the cashier determines the daily count by category.</w:t>
            </w:r>
          </w:p>
          <w:p w:rsidR="007A237C" w:rsidRPr="007A237C" w:rsidRDefault="007A237C" w:rsidP="007A237C">
            <w:pPr>
              <w:pStyle w:val="ListParagraph"/>
              <w:rPr>
                <w:sz w:val="22"/>
                <w:szCs w:val="22"/>
              </w:rPr>
            </w:pPr>
          </w:p>
        </w:tc>
      </w:tr>
      <w:tr w:rsidR="006342AC" w:rsidRPr="00F741F4" w:rsidTr="006342AC">
        <w:tc>
          <w:tcPr>
            <w:tcW w:w="828" w:type="dxa"/>
          </w:tcPr>
          <w:p w:rsidR="006342AC" w:rsidRPr="00F741F4" w:rsidRDefault="00BB5514" w:rsidP="006342AC">
            <w:pPr>
              <w:rPr>
                <w:sz w:val="22"/>
                <w:szCs w:val="22"/>
              </w:rPr>
            </w:pPr>
            <w:r>
              <w:rPr>
                <w:sz w:val="22"/>
                <w:szCs w:val="22"/>
              </w:rPr>
              <w:lastRenderedPageBreak/>
              <w:fldChar w:fldCharType="begin">
                <w:ffData>
                  <w:name w:val="Check51"/>
                  <w:enabled/>
                  <w:calcOnExit w:val="0"/>
                  <w:checkBox>
                    <w:sizeAuto/>
                    <w:default w:val="0"/>
                  </w:checkBox>
                </w:ffData>
              </w:fldChar>
            </w:r>
            <w:bookmarkStart w:id="66" w:name="Check51"/>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66"/>
          </w:p>
        </w:tc>
        <w:tc>
          <w:tcPr>
            <w:tcW w:w="810" w:type="dxa"/>
          </w:tcPr>
          <w:p w:rsidR="006342AC" w:rsidRPr="00F741F4" w:rsidRDefault="00BB5514" w:rsidP="006342AC">
            <w:pPr>
              <w:rPr>
                <w:sz w:val="22"/>
                <w:szCs w:val="22"/>
              </w:rPr>
            </w:pPr>
            <w:r>
              <w:rPr>
                <w:sz w:val="22"/>
                <w:szCs w:val="22"/>
              </w:rPr>
              <w:fldChar w:fldCharType="begin">
                <w:ffData>
                  <w:name w:val="Check52"/>
                  <w:enabled/>
                  <w:calcOnExit w:val="0"/>
                  <w:checkBox>
                    <w:sizeAuto/>
                    <w:default w:val="0"/>
                  </w:checkBox>
                </w:ffData>
              </w:fldChar>
            </w:r>
            <w:bookmarkStart w:id="67" w:name="Check52"/>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67"/>
          </w:p>
        </w:tc>
        <w:tc>
          <w:tcPr>
            <w:tcW w:w="720" w:type="dxa"/>
          </w:tcPr>
          <w:p w:rsidR="006342AC" w:rsidRPr="00F741F4" w:rsidRDefault="00BB5514" w:rsidP="006342AC">
            <w:pPr>
              <w:rPr>
                <w:sz w:val="22"/>
                <w:szCs w:val="22"/>
              </w:rPr>
            </w:pPr>
            <w:r>
              <w:rPr>
                <w:sz w:val="22"/>
                <w:szCs w:val="22"/>
              </w:rPr>
              <w:fldChar w:fldCharType="begin">
                <w:ffData>
                  <w:name w:val="Check53"/>
                  <w:enabled/>
                  <w:calcOnExit w:val="0"/>
                  <w:checkBox>
                    <w:sizeAuto/>
                    <w:default w:val="0"/>
                  </w:checkBox>
                </w:ffData>
              </w:fldChar>
            </w:r>
            <w:bookmarkStart w:id="68" w:name="Check53"/>
            <w:r w:rsidR="007A237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68"/>
          </w:p>
        </w:tc>
        <w:tc>
          <w:tcPr>
            <w:tcW w:w="7830" w:type="dxa"/>
          </w:tcPr>
          <w:p w:rsidR="006342AC" w:rsidRPr="007A237C" w:rsidRDefault="006342AC" w:rsidP="007A237C">
            <w:pPr>
              <w:pStyle w:val="ListParagraph"/>
              <w:numPr>
                <w:ilvl w:val="0"/>
                <w:numId w:val="22"/>
              </w:numPr>
              <w:rPr>
                <w:sz w:val="22"/>
                <w:szCs w:val="22"/>
              </w:rPr>
            </w:pPr>
            <w:r w:rsidRPr="007A237C">
              <w:rPr>
                <w:sz w:val="22"/>
                <w:szCs w:val="22"/>
              </w:rPr>
              <w:t xml:space="preserve">Coded tickets are kept in the possession of the students.  </w:t>
            </w:r>
            <w:r w:rsidRPr="007A237C">
              <w:rPr>
                <w:sz w:val="22"/>
                <w:szCs w:val="22"/>
                <w:u w:val="single"/>
              </w:rPr>
              <w:t>After</w:t>
            </w:r>
            <w:r w:rsidRPr="007A237C">
              <w:rPr>
                <w:sz w:val="22"/>
                <w:szCs w:val="22"/>
              </w:rPr>
              <w:t xml:space="preserve"> students pass through the serving line, tickets are collected from each student and are counted, clipped punched or marked, and the cashier determines the daily count by category.  </w:t>
            </w:r>
          </w:p>
        </w:tc>
      </w:tr>
      <w:tr w:rsidR="006342AC" w:rsidRPr="00F741F4" w:rsidTr="006342AC">
        <w:tc>
          <w:tcPr>
            <w:tcW w:w="828" w:type="dxa"/>
          </w:tcPr>
          <w:p w:rsidR="006342AC" w:rsidRPr="00F741F4" w:rsidRDefault="00BB5514" w:rsidP="006342AC">
            <w:pPr>
              <w:rPr>
                <w:sz w:val="22"/>
                <w:szCs w:val="22"/>
              </w:rPr>
            </w:pPr>
            <w:r>
              <w:rPr>
                <w:sz w:val="22"/>
                <w:szCs w:val="22"/>
              </w:rPr>
              <w:fldChar w:fldCharType="begin">
                <w:ffData>
                  <w:name w:val="Check54"/>
                  <w:enabled/>
                  <w:calcOnExit w:val="0"/>
                  <w:checkBox>
                    <w:sizeAuto/>
                    <w:default w:val="0"/>
                  </w:checkBox>
                </w:ffData>
              </w:fldChar>
            </w:r>
            <w:bookmarkStart w:id="69" w:name="Check54"/>
            <w:r w:rsidR="00691BEF">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69"/>
          </w:p>
        </w:tc>
        <w:tc>
          <w:tcPr>
            <w:tcW w:w="810" w:type="dxa"/>
          </w:tcPr>
          <w:p w:rsidR="006342AC" w:rsidRPr="00F741F4" w:rsidRDefault="00BB5514" w:rsidP="006342AC">
            <w:pPr>
              <w:rPr>
                <w:sz w:val="22"/>
                <w:szCs w:val="22"/>
              </w:rPr>
            </w:pPr>
            <w:r>
              <w:rPr>
                <w:sz w:val="22"/>
                <w:szCs w:val="22"/>
              </w:rPr>
              <w:fldChar w:fldCharType="begin">
                <w:ffData>
                  <w:name w:val="Check55"/>
                  <w:enabled/>
                  <w:calcOnExit w:val="0"/>
                  <w:checkBox>
                    <w:sizeAuto/>
                    <w:default w:val="0"/>
                  </w:checkBox>
                </w:ffData>
              </w:fldChar>
            </w:r>
            <w:bookmarkStart w:id="70" w:name="Check55"/>
            <w:r w:rsidR="00691BEF">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0"/>
          </w:p>
        </w:tc>
        <w:tc>
          <w:tcPr>
            <w:tcW w:w="720" w:type="dxa"/>
          </w:tcPr>
          <w:p w:rsidR="006342AC" w:rsidRPr="00F741F4" w:rsidRDefault="00BB5514" w:rsidP="006342AC">
            <w:pPr>
              <w:rPr>
                <w:sz w:val="22"/>
                <w:szCs w:val="22"/>
              </w:rPr>
            </w:pPr>
            <w:r>
              <w:rPr>
                <w:sz w:val="22"/>
                <w:szCs w:val="22"/>
              </w:rPr>
              <w:fldChar w:fldCharType="begin">
                <w:ffData>
                  <w:name w:val="Check56"/>
                  <w:enabled/>
                  <w:calcOnExit w:val="0"/>
                  <w:checkBox>
                    <w:sizeAuto/>
                    <w:default w:val="0"/>
                  </w:checkBox>
                </w:ffData>
              </w:fldChar>
            </w:r>
            <w:bookmarkStart w:id="71" w:name="Check56"/>
            <w:r w:rsidR="00691BEF">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1"/>
          </w:p>
        </w:tc>
        <w:tc>
          <w:tcPr>
            <w:tcW w:w="7830" w:type="dxa"/>
          </w:tcPr>
          <w:p w:rsidR="006342AC" w:rsidRPr="007A237C" w:rsidRDefault="006342AC" w:rsidP="007A237C">
            <w:pPr>
              <w:pStyle w:val="ListParagraph"/>
              <w:numPr>
                <w:ilvl w:val="0"/>
                <w:numId w:val="22"/>
              </w:numPr>
              <w:rPr>
                <w:sz w:val="22"/>
                <w:szCs w:val="22"/>
              </w:rPr>
            </w:pPr>
            <w:r w:rsidRPr="007A237C">
              <w:rPr>
                <w:sz w:val="22"/>
                <w:szCs w:val="22"/>
              </w:rPr>
              <w:t xml:space="preserve">Coded tickets are scanned </w:t>
            </w:r>
            <w:r w:rsidRPr="007A237C">
              <w:rPr>
                <w:sz w:val="22"/>
                <w:szCs w:val="22"/>
                <w:u w:val="single"/>
              </w:rPr>
              <w:t>after</w:t>
            </w:r>
            <w:r w:rsidRPr="007A237C">
              <w:rPr>
                <w:sz w:val="22"/>
                <w:szCs w:val="22"/>
              </w:rPr>
              <w:t xml:space="preserve"> the students pass thought the serving line.  The computer determines the daily count by category. </w:t>
            </w:r>
          </w:p>
        </w:tc>
      </w:tr>
      <w:tr w:rsidR="006342AC" w:rsidRPr="00F741F4" w:rsidTr="006342AC">
        <w:tc>
          <w:tcPr>
            <w:tcW w:w="828" w:type="dxa"/>
          </w:tcPr>
          <w:p w:rsidR="006342AC" w:rsidRPr="00F741F4" w:rsidRDefault="00BB5514" w:rsidP="006342AC">
            <w:pPr>
              <w:rPr>
                <w:sz w:val="22"/>
                <w:szCs w:val="22"/>
              </w:rPr>
            </w:pPr>
            <w:r>
              <w:rPr>
                <w:sz w:val="22"/>
                <w:szCs w:val="22"/>
              </w:rPr>
              <w:fldChar w:fldCharType="begin">
                <w:ffData>
                  <w:name w:val="Check57"/>
                  <w:enabled/>
                  <w:calcOnExit w:val="0"/>
                  <w:checkBox>
                    <w:sizeAuto/>
                    <w:default w:val="0"/>
                  </w:checkBox>
                </w:ffData>
              </w:fldChar>
            </w:r>
            <w:bookmarkStart w:id="72" w:name="Check57"/>
            <w:r w:rsidR="00691BEF">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2"/>
          </w:p>
        </w:tc>
        <w:tc>
          <w:tcPr>
            <w:tcW w:w="810" w:type="dxa"/>
          </w:tcPr>
          <w:p w:rsidR="006342AC" w:rsidRPr="00F741F4" w:rsidRDefault="00BB5514" w:rsidP="006342AC">
            <w:pPr>
              <w:rPr>
                <w:sz w:val="22"/>
                <w:szCs w:val="22"/>
              </w:rPr>
            </w:pPr>
            <w:r>
              <w:rPr>
                <w:sz w:val="22"/>
                <w:szCs w:val="22"/>
              </w:rPr>
              <w:fldChar w:fldCharType="begin">
                <w:ffData>
                  <w:name w:val="Check58"/>
                  <w:enabled/>
                  <w:calcOnExit w:val="0"/>
                  <w:checkBox>
                    <w:sizeAuto/>
                    <w:default w:val="0"/>
                  </w:checkBox>
                </w:ffData>
              </w:fldChar>
            </w:r>
            <w:bookmarkStart w:id="73" w:name="Check58"/>
            <w:r w:rsidR="00691BEF">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3"/>
          </w:p>
        </w:tc>
        <w:tc>
          <w:tcPr>
            <w:tcW w:w="720" w:type="dxa"/>
          </w:tcPr>
          <w:p w:rsidR="006342AC" w:rsidRPr="00F741F4" w:rsidRDefault="00BB5514" w:rsidP="006342AC">
            <w:pPr>
              <w:rPr>
                <w:sz w:val="22"/>
                <w:szCs w:val="22"/>
              </w:rPr>
            </w:pPr>
            <w:r>
              <w:rPr>
                <w:sz w:val="22"/>
                <w:szCs w:val="22"/>
              </w:rPr>
              <w:fldChar w:fldCharType="begin">
                <w:ffData>
                  <w:name w:val="Check59"/>
                  <w:enabled/>
                  <w:calcOnExit w:val="0"/>
                  <w:checkBox>
                    <w:sizeAuto/>
                    <w:default w:val="0"/>
                  </w:checkBox>
                </w:ffData>
              </w:fldChar>
            </w:r>
            <w:bookmarkStart w:id="74" w:name="Check59"/>
            <w:r w:rsidR="00691BEF">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4"/>
          </w:p>
        </w:tc>
        <w:tc>
          <w:tcPr>
            <w:tcW w:w="7830" w:type="dxa"/>
          </w:tcPr>
          <w:p w:rsidR="006342AC" w:rsidRPr="007A237C" w:rsidRDefault="006342AC" w:rsidP="007A237C">
            <w:pPr>
              <w:pStyle w:val="ListParagraph"/>
              <w:numPr>
                <w:ilvl w:val="0"/>
                <w:numId w:val="22"/>
              </w:numPr>
              <w:rPr>
                <w:sz w:val="22"/>
                <w:szCs w:val="22"/>
              </w:rPr>
            </w:pPr>
            <w:r w:rsidRPr="007A237C">
              <w:rPr>
                <w:sz w:val="22"/>
                <w:szCs w:val="22"/>
              </w:rPr>
              <w:t xml:space="preserve">Tickets are taken at the beginning of the line </w:t>
            </w:r>
            <w:r w:rsidRPr="007A237C">
              <w:rPr>
                <w:sz w:val="22"/>
                <w:szCs w:val="22"/>
                <w:u w:val="single"/>
              </w:rPr>
              <w:t>and</w:t>
            </w:r>
            <w:r w:rsidRPr="007A237C">
              <w:rPr>
                <w:sz w:val="22"/>
                <w:szCs w:val="22"/>
              </w:rPr>
              <w:t xml:space="preserve"> a person is assigned the specific responsibility of monitoring trays for required components. </w:t>
            </w:r>
          </w:p>
        </w:tc>
      </w:tr>
      <w:tr w:rsidR="006342AC" w:rsidRPr="00F741F4" w:rsidTr="006342AC">
        <w:tc>
          <w:tcPr>
            <w:tcW w:w="828" w:type="dxa"/>
          </w:tcPr>
          <w:p w:rsidR="006342AC" w:rsidRPr="00F741F4" w:rsidRDefault="00BB5514" w:rsidP="006342AC">
            <w:pPr>
              <w:rPr>
                <w:sz w:val="22"/>
                <w:szCs w:val="22"/>
              </w:rPr>
            </w:pPr>
            <w:r>
              <w:rPr>
                <w:sz w:val="22"/>
                <w:szCs w:val="22"/>
              </w:rPr>
              <w:fldChar w:fldCharType="begin">
                <w:ffData>
                  <w:name w:val="Check60"/>
                  <w:enabled/>
                  <w:calcOnExit w:val="0"/>
                  <w:checkBox>
                    <w:sizeAuto/>
                    <w:default w:val="0"/>
                  </w:checkBox>
                </w:ffData>
              </w:fldChar>
            </w:r>
            <w:bookmarkStart w:id="75" w:name="Check60"/>
            <w:r w:rsidR="00691BEF">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5"/>
          </w:p>
        </w:tc>
        <w:tc>
          <w:tcPr>
            <w:tcW w:w="810" w:type="dxa"/>
          </w:tcPr>
          <w:p w:rsidR="006342AC" w:rsidRPr="00F741F4" w:rsidRDefault="00BB5514" w:rsidP="006342AC">
            <w:pPr>
              <w:rPr>
                <w:sz w:val="22"/>
                <w:szCs w:val="22"/>
              </w:rPr>
            </w:pPr>
            <w:r>
              <w:rPr>
                <w:sz w:val="22"/>
                <w:szCs w:val="22"/>
              </w:rPr>
              <w:fldChar w:fldCharType="begin">
                <w:ffData>
                  <w:name w:val="Check61"/>
                  <w:enabled/>
                  <w:calcOnExit w:val="0"/>
                  <w:checkBox>
                    <w:sizeAuto/>
                    <w:default w:val="0"/>
                  </w:checkBox>
                </w:ffData>
              </w:fldChar>
            </w:r>
            <w:bookmarkStart w:id="76" w:name="Check61"/>
            <w:r w:rsidR="00691BEF">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6"/>
          </w:p>
        </w:tc>
        <w:tc>
          <w:tcPr>
            <w:tcW w:w="720" w:type="dxa"/>
          </w:tcPr>
          <w:p w:rsidR="006342AC" w:rsidRPr="00F741F4" w:rsidRDefault="00BB5514" w:rsidP="006342AC">
            <w:pPr>
              <w:rPr>
                <w:sz w:val="22"/>
                <w:szCs w:val="22"/>
              </w:rPr>
            </w:pPr>
            <w:r>
              <w:rPr>
                <w:sz w:val="22"/>
                <w:szCs w:val="22"/>
              </w:rPr>
              <w:fldChar w:fldCharType="begin">
                <w:ffData>
                  <w:name w:val="Check62"/>
                  <w:enabled/>
                  <w:calcOnExit w:val="0"/>
                  <w:checkBox>
                    <w:sizeAuto/>
                    <w:default w:val="0"/>
                  </w:checkBox>
                </w:ffData>
              </w:fldChar>
            </w:r>
            <w:bookmarkStart w:id="77" w:name="Check62"/>
            <w:r w:rsidR="00691BEF">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7"/>
          </w:p>
        </w:tc>
        <w:tc>
          <w:tcPr>
            <w:tcW w:w="7830" w:type="dxa"/>
          </w:tcPr>
          <w:p w:rsidR="006342AC" w:rsidRPr="007A237C" w:rsidRDefault="006342AC" w:rsidP="007A237C">
            <w:pPr>
              <w:pStyle w:val="ListParagraph"/>
              <w:numPr>
                <w:ilvl w:val="0"/>
                <w:numId w:val="22"/>
              </w:numPr>
              <w:rPr>
                <w:sz w:val="22"/>
                <w:szCs w:val="22"/>
              </w:rPr>
            </w:pPr>
            <w:r w:rsidRPr="007A237C">
              <w:rPr>
                <w:sz w:val="22"/>
                <w:szCs w:val="22"/>
              </w:rPr>
              <w:t>Other: (explain)</w:t>
            </w:r>
            <w:r w:rsidR="00BB5514">
              <w:rPr>
                <w:sz w:val="22"/>
                <w:szCs w:val="22"/>
              </w:rPr>
              <w:fldChar w:fldCharType="begin">
                <w:ffData>
                  <w:name w:val="Text18"/>
                  <w:enabled/>
                  <w:calcOnExit w:val="0"/>
                  <w:textInput/>
                </w:ffData>
              </w:fldChar>
            </w:r>
            <w:bookmarkStart w:id="78" w:name="Text18"/>
            <w:r w:rsidR="007A237C">
              <w:rPr>
                <w:sz w:val="22"/>
                <w:szCs w:val="22"/>
              </w:rPr>
              <w:instrText xml:space="preserve"> FORMTEXT </w:instrText>
            </w:r>
            <w:r w:rsidR="00BB5514">
              <w:rPr>
                <w:sz w:val="22"/>
                <w:szCs w:val="22"/>
              </w:rPr>
            </w:r>
            <w:r w:rsidR="00BB5514">
              <w:rPr>
                <w:sz w:val="22"/>
                <w:szCs w:val="22"/>
              </w:rPr>
              <w:fldChar w:fldCharType="separate"/>
            </w:r>
            <w:r w:rsidR="007A237C">
              <w:rPr>
                <w:noProof/>
                <w:sz w:val="22"/>
                <w:szCs w:val="22"/>
              </w:rPr>
              <w:t> </w:t>
            </w:r>
            <w:r w:rsidR="007A237C">
              <w:rPr>
                <w:noProof/>
                <w:sz w:val="22"/>
                <w:szCs w:val="22"/>
              </w:rPr>
              <w:t> </w:t>
            </w:r>
            <w:r w:rsidR="007A237C">
              <w:rPr>
                <w:noProof/>
                <w:sz w:val="22"/>
                <w:szCs w:val="22"/>
              </w:rPr>
              <w:t> </w:t>
            </w:r>
            <w:r w:rsidR="007A237C">
              <w:rPr>
                <w:noProof/>
                <w:sz w:val="22"/>
                <w:szCs w:val="22"/>
              </w:rPr>
              <w:t> </w:t>
            </w:r>
            <w:r w:rsidR="007A237C">
              <w:rPr>
                <w:noProof/>
                <w:sz w:val="22"/>
                <w:szCs w:val="22"/>
              </w:rPr>
              <w:t> </w:t>
            </w:r>
            <w:r w:rsidR="00BB5514">
              <w:rPr>
                <w:sz w:val="22"/>
                <w:szCs w:val="22"/>
              </w:rPr>
              <w:fldChar w:fldCharType="end"/>
            </w:r>
            <w:bookmarkEnd w:id="78"/>
          </w:p>
        </w:tc>
      </w:tr>
    </w:tbl>
    <w:p w:rsidR="006342AC" w:rsidRDefault="006342AC">
      <w:pPr>
        <w:rPr>
          <w:sz w:val="22"/>
          <w:szCs w:val="22"/>
        </w:rPr>
      </w:pPr>
    </w:p>
    <w:p w:rsidR="003E22AE" w:rsidRDefault="003E22AE">
      <w:pPr>
        <w:rPr>
          <w:sz w:val="22"/>
          <w:szCs w:val="22"/>
        </w:rPr>
      </w:pPr>
      <w:r>
        <w:rPr>
          <w:sz w:val="22"/>
          <w:szCs w:val="22"/>
        </w:rPr>
        <w:t>D. Ticket Coding Method</w:t>
      </w:r>
    </w:p>
    <w:p w:rsidR="003E22AE" w:rsidRDefault="003E22AE">
      <w:pPr>
        <w:rPr>
          <w:sz w:val="22"/>
          <w:szCs w:val="22"/>
        </w:rPr>
      </w:pPr>
    </w:p>
    <w:p w:rsidR="006342AC" w:rsidRDefault="003E22AE">
      <w:pPr>
        <w:rPr>
          <w:sz w:val="22"/>
          <w:szCs w:val="22"/>
        </w:rPr>
      </w:pPr>
      <w:r w:rsidRPr="0087712F">
        <w:rPr>
          <w:sz w:val="22"/>
          <w:szCs w:val="22"/>
        </w:rPr>
        <w:t>S</w:t>
      </w:r>
      <w:r w:rsidR="001E433C">
        <w:rPr>
          <w:sz w:val="22"/>
          <w:szCs w:val="22"/>
        </w:rPr>
        <w:t>BP</w:t>
      </w:r>
      <w:r w:rsidRPr="0087712F">
        <w:rPr>
          <w:sz w:val="22"/>
          <w:szCs w:val="22"/>
        </w:rPr>
        <w:t xml:space="preserve">   </w:t>
      </w:r>
      <w:r>
        <w:rPr>
          <w:sz w:val="22"/>
          <w:szCs w:val="22"/>
        </w:rPr>
        <w:t xml:space="preserve"> </w:t>
      </w:r>
      <w:r w:rsidRPr="0087712F">
        <w:rPr>
          <w:sz w:val="22"/>
          <w:szCs w:val="22"/>
        </w:rPr>
        <w:t xml:space="preserve">NSLP  </w:t>
      </w:r>
      <w:r>
        <w:rPr>
          <w:sz w:val="22"/>
          <w:szCs w:val="22"/>
        </w:rPr>
        <w:t xml:space="preserve"> </w:t>
      </w:r>
      <w:r w:rsidRPr="0087712F">
        <w:rPr>
          <w:sz w:val="22"/>
          <w:szCs w:val="22"/>
        </w:rPr>
        <w:t>ASCP</w:t>
      </w: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810"/>
        <w:gridCol w:w="720"/>
        <w:gridCol w:w="7830"/>
      </w:tblGrid>
      <w:tr w:rsidR="003E22AE" w:rsidRPr="00F741F4" w:rsidTr="00A81709">
        <w:tc>
          <w:tcPr>
            <w:tcW w:w="828" w:type="dxa"/>
          </w:tcPr>
          <w:p w:rsidR="003E22AE" w:rsidRPr="00F741F4" w:rsidRDefault="001D695F" w:rsidP="00A81709">
            <w:pPr>
              <w:rPr>
                <w:sz w:val="22"/>
                <w:szCs w:val="22"/>
              </w:rPr>
            </w:pPr>
            <w:r>
              <w:rPr>
                <w:sz w:val="22"/>
                <w:szCs w:val="22"/>
              </w:rPr>
              <w:fldChar w:fldCharType="begin">
                <w:ffData>
                  <w:name w:val="Check63"/>
                  <w:enabled/>
                  <w:calcOnExit w:val="0"/>
                  <w:checkBox>
                    <w:sizeAuto/>
                    <w:default w:val="0"/>
                  </w:checkBox>
                </w:ffData>
              </w:fldChar>
            </w:r>
            <w:bookmarkStart w:id="79" w:name="Check63"/>
            <w:r>
              <w:rPr>
                <w:sz w:val="22"/>
                <w:szCs w:val="22"/>
              </w:rPr>
              <w:instrText xml:space="preserve"> FORMCHECKBOX </w:instrText>
            </w:r>
            <w:r>
              <w:rPr>
                <w:sz w:val="22"/>
                <w:szCs w:val="22"/>
              </w:rPr>
            </w:r>
            <w:r>
              <w:rPr>
                <w:sz w:val="22"/>
                <w:szCs w:val="22"/>
              </w:rPr>
              <w:fldChar w:fldCharType="end"/>
            </w:r>
            <w:bookmarkEnd w:id="79"/>
          </w:p>
        </w:tc>
        <w:tc>
          <w:tcPr>
            <w:tcW w:w="810" w:type="dxa"/>
          </w:tcPr>
          <w:p w:rsidR="003E22AE" w:rsidRPr="00F741F4" w:rsidRDefault="001D695F" w:rsidP="00A81709">
            <w:pPr>
              <w:rPr>
                <w:sz w:val="22"/>
                <w:szCs w:val="22"/>
              </w:rPr>
            </w:pPr>
            <w:r>
              <w:rPr>
                <w:sz w:val="22"/>
                <w:szCs w:val="22"/>
              </w:rPr>
              <w:fldChar w:fldCharType="begin">
                <w:ffData>
                  <w:name w:val="Check64"/>
                  <w:enabled/>
                  <w:calcOnExit w:val="0"/>
                  <w:checkBox>
                    <w:sizeAuto/>
                    <w:default w:val="0"/>
                  </w:checkBox>
                </w:ffData>
              </w:fldChar>
            </w:r>
            <w:bookmarkStart w:id="80" w:name="Check64"/>
            <w:r>
              <w:rPr>
                <w:sz w:val="22"/>
                <w:szCs w:val="22"/>
              </w:rPr>
              <w:instrText xml:space="preserve"> FORMCHECKBOX </w:instrText>
            </w:r>
            <w:r>
              <w:rPr>
                <w:sz w:val="22"/>
                <w:szCs w:val="22"/>
              </w:rPr>
            </w:r>
            <w:r>
              <w:rPr>
                <w:sz w:val="22"/>
                <w:szCs w:val="22"/>
              </w:rPr>
              <w:fldChar w:fldCharType="end"/>
            </w:r>
            <w:bookmarkEnd w:id="80"/>
          </w:p>
        </w:tc>
        <w:tc>
          <w:tcPr>
            <w:tcW w:w="720" w:type="dxa"/>
          </w:tcPr>
          <w:p w:rsidR="003E22AE" w:rsidRPr="00F741F4" w:rsidRDefault="001D695F" w:rsidP="00A81709">
            <w:pPr>
              <w:rPr>
                <w:sz w:val="22"/>
                <w:szCs w:val="22"/>
              </w:rPr>
            </w:pPr>
            <w:r>
              <w:rPr>
                <w:sz w:val="22"/>
                <w:szCs w:val="22"/>
              </w:rPr>
              <w:fldChar w:fldCharType="begin">
                <w:ffData>
                  <w:name w:val="Check65"/>
                  <w:enabled/>
                  <w:calcOnExit w:val="0"/>
                  <w:checkBox>
                    <w:sizeAuto/>
                    <w:default w:val="0"/>
                  </w:checkBox>
                </w:ffData>
              </w:fldChar>
            </w:r>
            <w:bookmarkStart w:id="81" w:name="Check65"/>
            <w:r>
              <w:rPr>
                <w:sz w:val="22"/>
                <w:szCs w:val="22"/>
              </w:rPr>
              <w:instrText xml:space="preserve"> FORMCHECKBOX </w:instrText>
            </w:r>
            <w:r>
              <w:rPr>
                <w:sz w:val="22"/>
                <w:szCs w:val="22"/>
              </w:rPr>
            </w:r>
            <w:r>
              <w:rPr>
                <w:sz w:val="22"/>
                <w:szCs w:val="22"/>
              </w:rPr>
              <w:fldChar w:fldCharType="end"/>
            </w:r>
            <w:bookmarkEnd w:id="81"/>
          </w:p>
        </w:tc>
        <w:tc>
          <w:tcPr>
            <w:tcW w:w="7830" w:type="dxa"/>
          </w:tcPr>
          <w:p w:rsidR="003E22AE" w:rsidRPr="00691BEF" w:rsidRDefault="003E22AE" w:rsidP="00691BEF">
            <w:pPr>
              <w:pStyle w:val="ListParagraph"/>
              <w:numPr>
                <w:ilvl w:val="0"/>
                <w:numId w:val="23"/>
              </w:numPr>
              <w:rPr>
                <w:sz w:val="22"/>
                <w:szCs w:val="22"/>
              </w:rPr>
            </w:pPr>
            <w:r w:rsidRPr="00691BEF">
              <w:rPr>
                <w:sz w:val="22"/>
                <w:szCs w:val="22"/>
              </w:rPr>
              <w:t xml:space="preserve">Computerized Bar Code </w:t>
            </w:r>
          </w:p>
        </w:tc>
      </w:tr>
      <w:tr w:rsidR="003E22AE" w:rsidRPr="00F741F4" w:rsidTr="00A81709">
        <w:tc>
          <w:tcPr>
            <w:tcW w:w="828" w:type="dxa"/>
          </w:tcPr>
          <w:p w:rsidR="003E22AE" w:rsidRPr="00F741F4" w:rsidRDefault="001D695F" w:rsidP="00A81709">
            <w:pPr>
              <w:rPr>
                <w:sz w:val="22"/>
                <w:szCs w:val="22"/>
              </w:rPr>
            </w:pPr>
            <w:r>
              <w:rPr>
                <w:sz w:val="22"/>
                <w:szCs w:val="22"/>
              </w:rPr>
              <w:fldChar w:fldCharType="begin">
                <w:ffData>
                  <w:name w:val="Check66"/>
                  <w:enabled/>
                  <w:calcOnExit w:val="0"/>
                  <w:checkBox>
                    <w:sizeAuto/>
                    <w:default w:val="0"/>
                  </w:checkBox>
                </w:ffData>
              </w:fldChar>
            </w:r>
            <w:bookmarkStart w:id="82" w:name="Check66"/>
            <w:r>
              <w:rPr>
                <w:sz w:val="22"/>
                <w:szCs w:val="22"/>
              </w:rPr>
              <w:instrText xml:space="preserve"> FORMCHECKBOX </w:instrText>
            </w:r>
            <w:r>
              <w:rPr>
                <w:sz w:val="22"/>
                <w:szCs w:val="22"/>
              </w:rPr>
            </w:r>
            <w:r>
              <w:rPr>
                <w:sz w:val="22"/>
                <w:szCs w:val="22"/>
              </w:rPr>
              <w:fldChar w:fldCharType="end"/>
            </w:r>
            <w:bookmarkEnd w:id="82"/>
          </w:p>
        </w:tc>
        <w:tc>
          <w:tcPr>
            <w:tcW w:w="810" w:type="dxa"/>
          </w:tcPr>
          <w:p w:rsidR="003E22AE" w:rsidRPr="00F741F4" w:rsidRDefault="001D695F" w:rsidP="00A81709">
            <w:pPr>
              <w:rPr>
                <w:sz w:val="22"/>
                <w:szCs w:val="22"/>
              </w:rPr>
            </w:pPr>
            <w:r>
              <w:rPr>
                <w:sz w:val="22"/>
                <w:szCs w:val="22"/>
              </w:rPr>
              <w:fldChar w:fldCharType="begin">
                <w:ffData>
                  <w:name w:val="Check67"/>
                  <w:enabled/>
                  <w:calcOnExit w:val="0"/>
                  <w:checkBox>
                    <w:sizeAuto/>
                    <w:default w:val="0"/>
                  </w:checkBox>
                </w:ffData>
              </w:fldChar>
            </w:r>
            <w:bookmarkStart w:id="83" w:name="Check67"/>
            <w:r>
              <w:rPr>
                <w:sz w:val="22"/>
                <w:szCs w:val="22"/>
              </w:rPr>
              <w:instrText xml:space="preserve"> FORMCHECKBOX </w:instrText>
            </w:r>
            <w:r>
              <w:rPr>
                <w:sz w:val="22"/>
                <w:szCs w:val="22"/>
              </w:rPr>
            </w:r>
            <w:r>
              <w:rPr>
                <w:sz w:val="22"/>
                <w:szCs w:val="22"/>
              </w:rPr>
              <w:fldChar w:fldCharType="end"/>
            </w:r>
            <w:bookmarkEnd w:id="83"/>
          </w:p>
        </w:tc>
        <w:tc>
          <w:tcPr>
            <w:tcW w:w="720" w:type="dxa"/>
          </w:tcPr>
          <w:p w:rsidR="003E22AE" w:rsidRPr="00F741F4" w:rsidRDefault="001D695F" w:rsidP="00A81709">
            <w:pPr>
              <w:rPr>
                <w:sz w:val="22"/>
                <w:szCs w:val="22"/>
              </w:rPr>
            </w:pPr>
            <w:r>
              <w:rPr>
                <w:sz w:val="22"/>
                <w:szCs w:val="22"/>
              </w:rPr>
              <w:fldChar w:fldCharType="begin">
                <w:ffData>
                  <w:name w:val="Check68"/>
                  <w:enabled/>
                  <w:calcOnExit w:val="0"/>
                  <w:checkBox>
                    <w:sizeAuto/>
                    <w:default w:val="0"/>
                  </w:checkBox>
                </w:ffData>
              </w:fldChar>
            </w:r>
            <w:bookmarkStart w:id="84" w:name="Check68"/>
            <w:r>
              <w:rPr>
                <w:sz w:val="22"/>
                <w:szCs w:val="22"/>
              </w:rPr>
              <w:instrText xml:space="preserve"> FORMCHECKBOX </w:instrText>
            </w:r>
            <w:r>
              <w:rPr>
                <w:sz w:val="22"/>
                <w:szCs w:val="22"/>
              </w:rPr>
            </w:r>
            <w:r>
              <w:rPr>
                <w:sz w:val="22"/>
                <w:szCs w:val="22"/>
              </w:rPr>
              <w:fldChar w:fldCharType="end"/>
            </w:r>
            <w:bookmarkEnd w:id="84"/>
          </w:p>
        </w:tc>
        <w:tc>
          <w:tcPr>
            <w:tcW w:w="7830" w:type="dxa"/>
          </w:tcPr>
          <w:p w:rsidR="003E22AE" w:rsidRPr="00691BEF" w:rsidRDefault="003E22AE" w:rsidP="00691BEF">
            <w:pPr>
              <w:pStyle w:val="ListParagraph"/>
              <w:numPr>
                <w:ilvl w:val="0"/>
                <w:numId w:val="23"/>
              </w:numPr>
              <w:rPr>
                <w:sz w:val="22"/>
                <w:szCs w:val="22"/>
              </w:rPr>
            </w:pPr>
            <w:r w:rsidRPr="00691BEF">
              <w:rPr>
                <w:sz w:val="22"/>
                <w:szCs w:val="22"/>
              </w:rPr>
              <w:t xml:space="preserve">Number coding by Series </w:t>
            </w:r>
          </w:p>
        </w:tc>
      </w:tr>
      <w:tr w:rsidR="003E22AE" w:rsidRPr="00F741F4" w:rsidTr="00A81709">
        <w:tc>
          <w:tcPr>
            <w:tcW w:w="828" w:type="dxa"/>
          </w:tcPr>
          <w:p w:rsidR="003E22AE" w:rsidRPr="00F741F4" w:rsidRDefault="001D695F" w:rsidP="00A81709">
            <w:pPr>
              <w:rPr>
                <w:sz w:val="22"/>
                <w:szCs w:val="22"/>
              </w:rPr>
            </w:pPr>
            <w:r>
              <w:rPr>
                <w:sz w:val="22"/>
                <w:szCs w:val="22"/>
              </w:rPr>
              <w:fldChar w:fldCharType="begin">
                <w:ffData>
                  <w:name w:val="Check69"/>
                  <w:enabled/>
                  <w:calcOnExit w:val="0"/>
                  <w:checkBox>
                    <w:sizeAuto/>
                    <w:default w:val="0"/>
                  </w:checkBox>
                </w:ffData>
              </w:fldChar>
            </w:r>
            <w:bookmarkStart w:id="85" w:name="Check69"/>
            <w:r>
              <w:rPr>
                <w:sz w:val="22"/>
                <w:szCs w:val="22"/>
              </w:rPr>
              <w:instrText xml:space="preserve"> FORMCHECKBOX </w:instrText>
            </w:r>
            <w:r>
              <w:rPr>
                <w:sz w:val="22"/>
                <w:szCs w:val="22"/>
              </w:rPr>
            </w:r>
            <w:r>
              <w:rPr>
                <w:sz w:val="22"/>
                <w:szCs w:val="22"/>
              </w:rPr>
              <w:fldChar w:fldCharType="end"/>
            </w:r>
            <w:bookmarkEnd w:id="85"/>
          </w:p>
        </w:tc>
        <w:tc>
          <w:tcPr>
            <w:tcW w:w="810" w:type="dxa"/>
          </w:tcPr>
          <w:p w:rsidR="003E22AE" w:rsidRPr="00F741F4" w:rsidRDefault="001D695F" w:rsidP="00A81709">
            <w:pPr>
              <w:rPr>
                <w:sz w:val="22"/>
                <w:szCs w:val="22"/>
              </w:rPr>
            </w:pPr>
            <w:r>
              <w:rPr>
                <w:sz w:val="22"/>
                <w:szCs w:val="22"/>
              </w:rPr>
              <w:fldChar w:fldCharType="begin">
                <w:ffData>
                  <w:name w:val="Check70"/>
                  <w:enabled/>
                  <w:calcOnExit w:val="0"/>
                  <w:checkBox>
                    <w:sizeAuto/>
                    <w:default w:val="0"/>
                  </w:checkBox>
                </w:ffData>
              </w:fldChar>
            </w:r>
            <w:bookmarkStart w:id="86" w:name="Check70"/>
            <w:r>
              <w:rPr>
                <w:sz w:val="22"/>
                <w:szCs w:val="22"/>
              </w:rPr>
              <w:instrText xml:space="preserve"> FORMCHECKBOX </w:instrText>
            </w:r>
            <w:r>
              <w:rPr>
                <w:sz w:val="22"/>
                <w:szCs w:val="22"/>
              </w:rPr>
            </w:r>
            <w:r>
              <w:rPr>
                <w:sz w:val="22"/>
                <w:szCs w:val="22"/>
              </w:rPr>
              <w:fldChar w:fldCharType="end"/>
            </w:r>
            <w:bookmarkEnd w:id="86"/>
          </w:p>
        </w:tc>
        <w:tc>
          <w:tcPr>
            <w:tcW w:w="720" w:type="dxa"/>
          </w:tcPr>
          <w:p w:rsidR="003E22AE" w:rsidRPr="00F741F4" w:rsidRDefault="001D695F" w:rsidP="00A81709">
            <w:pPr>
              <w:rPr>
                <w:sz w:val="22"/>
                <w:szCs w:val="22"/>
              </w:rPr>
            </w:pPr>
            <w:r>
              <w:rPr>
                <w:sz w:val="22"/>
                <w:szCs w:val="22"/>
              </w:rPr>
              <w:fldChar w:fldCharType="begin">
                <w:ffData>
                  <w:name w:val="Check71"/>
                  <w:enabled/>
                  <w:calcOnExit w:val="0"/>
                  <w:checkBox>
                    <w:sizeAuto/>
                    <w:default w:val="0"/>
                  </w:checkBox>
                </w:ffData>
              </w:fldChar>
            </w:r>
            <w:bookmarkStart w:id="87" w:name="Check71"/>
            <w:r>
              <w:rPr>
                <w:sz w:val="22"/>
                <w:szCs w:val="22"/>
              </w:rPr>
              <w:instrText xml:space="preserve"> FORMCHECKBOX </w:instrText>
            </w:r>
            <w:r>
              <w:rPr>
                <w:sz w:val="22"/>
                <w:szCs w:val="22"/>
              </w:rPr>
            </w:r>
            <w:r>
              <w:rPr>
                <w:sz w:val="22"/>
                <w:szCs w:val="22"/>
              </w:rPr>
              <w:fldChar w:fldCharType="end"/>
            </w:r>
            <w:bookmarkEnd w:id="87"/>
          </w:p>
        </w:tc>
        <w:tc>
          <w:tcPr>
            <w:tcW w:w="7830" w:type="dxa"/>
          </w:tcPr>
          <w:p w:rsidR="003E22AE" w:rsidRPr="00691BEF" w:rsidRDefault="003E22AE" w:rsidP="00691BEF">
            <w:pPr>
              <w:pStyle w:val="ListParagraph"/>
              <w:numPr>
                <w:ilvl w:val="0"/>
                <w:numId w:val="23"/>
              </w:numPr>
              <w:rPr>
                <w:sz w:val="22"/>
                <w:szCs w:val="22"/>
              </w:rPr>
            </w:pPr>
            <w:r w:rsidRPr="00691BEF">
              <w:rPr>
                <w:sz w:val="22"/>
                <w:szCs w:val="22"/>
              </w:rPr>
              <w:t>Other: (explain)</w:t>
            </w:r>
            <w:r w:rsidR="00BB5514">
              <w:rPr>
                <w:sz w:val="22"/>
                <w:szCs w:val="22"/>
              </w:rPr>
              <w:fldChar w:fldCharType="begin">
                <w:ffData>
                  <w:name w:val="Text19"/>
                  <w:enabled/>
                  <w:calcOnExit w:val="0"/>
                  <w:textInput/>
                </w:ffData>
              </w:fldChar>
            </w:r>
            <w:bookmarkStart w:id="88" w:name="Text19"/>
            <w:r w:rsidR="00691BEF">
              <w:rPr>
                <w:sz w:val="22"/>
                <w:szCs w:val="22"/>
              </w:rPr>
              <w:instrText xml:space="preserve"> FORMTEXT </w:instrText>
            </w:r>
            <w:r w:rsidR="00BB5514">
              <w:rPr>
                <w:sz w:val="22"/>
                <w:szCs w:val="22"/>
              </w:rPr>
            </w:r>
            <w:r w:rsidR="00BB5514">
              <w:rPr>
                <w:sz w:val="22"/>
                <w:szCs w:val="22"/>
              </w:rPr>
              <w:fldChar w:fldCharType="separate"/>
            </w:r>
            <w:r w:rsidR="00691BEF">
              <w:rPr>
                <w:noProof/>
                <w:sz w:val="22"/>
                <w:szCs w:val="22"/>
              </w:rPr>
              <w:t> </w:t>
            </w:r>
            <w:r w:rsidR="00691BEF">
              <w:rPr>
                <w:noProof/>
                <w:sz w:val="22"/>
                <w:szCs w:val="22"/>
              </w:rPr>
              <w:t> </w:t>
            </w:r>
            <w:r w:rsidR="00691BEF">
              <w:rPr>
                <w:noProof/>
                <w:sz w:val="22"/>
                <w:szCs w:val="22"/>
              </w:rPr>
              <w:t> </w:t>
            </w:r>
            <w:r w:rsidR="00691BEF">
              <w:rPr>
                <w:noProof/>
                <w:sz w:val="22"/>
                <w:szCs w:val="22"/>
              </w:rPr>
              <w:t> </w:t>
            </w:r>
            <w:r w:rsidR="00691BEF">
              <w:rPr>
                <w:noProof/>
                <w:sz w:val="22"/>
                <w:szCs w:val="22"/>
              </w:rPr>
              <w:t> </w:t>
            </w:r>
            <w:r w:rsidR="00BB5514">
              <w:rPr>
                <w:sz w:val="22"/>
                <w:szCs w:val="22"/>
              </w:rPr>
              <w:fldChar w:fldCharType="end"/>
            </w:r>
            <w:bookmarkEnd w:id="88"/>
          </w:p>
        </w:tc>
      </w:tr>
    </w:tbl>
    <w:p w:rsidR="003E22AE" w:rsidRDefault="006342AC">
      <w:pPr>
        <w:rPr>
          <w:sz w:val="22"/>
          <w:szCs w:val="22"/>
        </w:rPr>
      </w:pPr>
      <w:r>
        <w:rPr>
          <w:sz w:val="22"/>
          <w:szCs w:val="22"/>
        </w:rPr>
        <w:t xml:space="preserve"> </w:t>
      </w:r>
    </w:p>
    <w:p w:rsidR="006342AC" w:rsidRPr="00E17977" w:rsidRDefault="003E22AE">
      <w:r>
        <w:rPr>
          <w:sz w:val="22"/>
          <w:szCs w:val="22"/>
        </w:rPr>
        <w:t xml:space="preserve">In this space, attach a sample of the coded tickets for each category: free, reduced price, and paid. </w:t>
      </w:r>
      <w:r w:rsidR="006342AC">
        <w:rPr>
          <w:sz w:val="22"/>
          <w:szCs w:val="22"/>
        </w:rPr>
        <w:t xml:space="preserve">  </w:t>
      </w:r>
    </w:p>
    <w:tbl>
      <w:tblPr>
        <w:tblW w:w="0" w:type="auto"/>
        <w:tblLayout w:type="fixed"/>
        <w:tblLook w:val="0000"/>
      </w:tblPr>
      <w:tblGrid>
        <w:gridCol w:w="2358"/>
        <w:gridCol w:w="7920"/>
      </w:tblGrid>
      <w:tr w:rsidR="00085725" w:rsidTr="00691BEF">
        <w:tc>
          <w:tcPr>
            <w:tcW w:w="2358" w:type="dxa"/>
          </w:tcPr>
          <w:p w:rsidR="00085725" w:rsidRDefault="00085725" w:rsidP="00691BEF">
            <w:pPr>
              <w:tabs>
                <w:tab w:val="left" w:pos="6120"/>
                <w:tab w:val="left" w:pos="6480"/>
                <w:tab w:val="right" w:pos="9180"/>
              </w:tabs>
              <w:rPr>
                <w:i/>
                <w:sz w:val="22"/>
              </w:rPr>
            </w:pPr>
          </w:p>
        </w:tc>
        <w:tc>
          <w:tcPr>
            <w:tcW w:w="7920" w:type="dxa"/>
          </w:tcPr>
          <w:p w:rsidR="00085725" w:rsidRDefault="00085725" w:rsidP="00085725">
            <w:pPr>
              <w:ind w:left="2160"/>
              <w:rPr>
                <w:spacing w:val="-3"/>
                <w:sz w:val="22"/>
              </w:rPr>
            </w:pPr>
          </w:p>
        </w:tc>
      </w:tr>
      <w:tr w:rsidR="00085725" w:rsidTr="00691BEF">
        <w:tc>
          <w:tcPr>
            <w:tcW w:w="2358" w:type="dxa"/>
          </w:tcPr>
          <w:p w:rsidR="00085725" w:rsidRPr="005F390F" w:rsidRDefault="00085725" w:rsidP="00691BEF">
            <w:pPr>
              <w:tabs>
                <w:tab w:val="left" w:pos="6120"/>
                <w:tab w:val="left" w:pos="6480"/>
                <w:tab w:val="right" w:pos="9180"/>
              </w:tabs>
              <w:rPr>
                <w:sz w:val="22"/>
              </w:rPr>
            </w:pPr>
            <w:r>
              <w:rPr>
                <w:b/>
              </w:rPr>
              <w:t>SECTION O</w:t>
            </w:r>
            <w:r w:rsidRPr="005F390F">
              <w:rPr>
                <w:b/>
              </w:rPr>
              <w:t xml:space="preserve">:      </w:t>
            </w:r>
          </w:p>
        </w:tc>
        <w:tc>
          <w:tcPr>
            <w:tcW w:w="7920" w:type="dxa"/>
          </w:tcPr>
          <w:p w:rsidR="00085725" w:rsidRPr="00085725" w:rsidRDefault="00085725" w:rsidP="00085725">
            <w:pPr>
              <w:rPr>
                <w:sz w:val="22"/>
              </w:rPr>
            </w:pPr>
            <w:r>
              <w:rPr>
                <w:sz w:val="22"/>
              </w:rPr>
              <w:t xml:space="preserve">This Agreement shall be effective for the period commencing </w:t>
            </w:r>
            <w:r w:rsidRPr="002952BB">
              <w:rPr>
                <w:i/>
                <w:sz w:val="22"/>
                <w:u w:val="single"/>
              </w:rPr>
              <w:t>July 1</w:t>
            </w:r>
            <w:proofErr w:type="gramStart"/>
            <w:r>
              <w:rPr>
                <w:sz w:val="22"/>
                <w:u w:val="single"/>
              </w:rPr>
              <w:t>,</w:t>
            </w:r>
            <w:proofErr w:type="gramEnd"/>
            <w:r w:rsidR="00BB5514">
              <w:rPr>
                <w:sz w:val="22"/>
                <w:u w:val="single"/>
              </w:rPr>
              <w:fldChar w:fldCharType="begin">
                <w:ffData>
                  <w:name w:val="Text15"/>
                  <w:enabled/>
                  <w:calcOnExit w:val="0"/>
                  <w:textInput/>
                </w:ffData>
              </w:fldChar>
            </w:r>
            <w:bookmarkStart w:id="89" w:name="Text15"/>
            <w:r>
              <w:rPr>
                <w:sz w:val="22"/>
                <w:u w:val="single"/>
              </w:rPr>
              <w:instrText xml:space="preserve"> FORMTEXT </w:instrText>
            </w:r>
            <w:r w:rsidR="00BB5514">
              <w:rPr>
                <w:sz w:val="22"/>
                <w:u w:val="single"/>
              </w:rPr>
            </w:r>
            <w:r w:rsidR="00BB5514">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BB5514">
              <w:rPr>
                <w:sz w:val="22"/>
                <w:u w:val="single"/>
              </w:rPr>
              <w:fldChar w:fldCharType="end"/>
            </w:r>
            <w:bookmarkEnd w:id="89"/>
            <w:r>
              <w:rPr>
                <w:sz w:val="22"/>
                <w:u w:val="single"/>
              </w:rPr>
              <w:t>(year)</w:t>
            </w:r>
            <w:r>
              <w:rPr>
                <w:sz w:val="22"/>
              </w:rPr>
              <w:t xml:space="preserve"> and shall </w:t>
            </w:r>
            <w:r w:rsidRPr="00085725">
              <w:rPr>
                <w:sz w:val="22"/>
              </w:rPr>
              <w:t>remain in effect until terminated or cancelled as provided herein.  This Agreement may be terminated upon thirty (30) days</w:t>
            </w:r>
            <w:r>
              <w:rPr>
                <w:i/>
                <w:sz w:val="22"/>
              </w:rPr>
              <w:t xml:space="preserve"> </w:t>
            </w:r>
            <w:r w:rsidRPr="00085725">
              <w:rPr>
                <w:sz w:val="22"/>
              </w:rPr>
              <w:t xml:space="preserve">written notice on the part of either party hereto: </w:t>
            </w:r>
            <w:r w:rsidRPr="00085725">
              <w:rPr>
                <w:i/>
                <w:sz w:val="22"/>
              </w:rPr>
              <w:t>provided, however</w:t>
            </w:r>
            <w:r w:rsidRPr="00085725">
              <w:rPr>
                <w:sz w:val="22"/>
              </w:rPr>
              <w:t>, that the State Agency may cancel this Agreement immediately upon receipt of</w:t>
            </w:r>
            <w:r>
              <w:rPr>
                <w:i/>
                <w:sz w:val="22"/>
              </w:rPr>
              <w:t xml:space="preserve"> </w:t>
            </w:r>
            <w:r w:rsidRPr="00085725">
              <w:rPr>
                <w:sz w:val="22"/>
              </w:rPr>
              <w:t>evidence that the terms and conditions of this Agreement have not been fully complied with by the Local Education Agency.  Upon receipt of notice</w:t>
            </w:r>
            <w:r>
              <w:rPr>
                <w:sz w:val="22"/>
              </w:rPr>
              <w:t xml:space="preserve"> </w:t>
            </w:r>
            <w:r w:rsidRPr="00085725">
              <w:rPr>
                <w:sz w:val="22"/>
              </w:rPr>
              <w:t>of termination or cancellation of the</w:t>
            </w:r>
            <w:r>
              <w:rPr>
                <w:sz w:val="22"/>
              </w:rPr>
              <w:t xml:space="preserve"> Agreement, the Local Education </w:t>
            </w:r>
            <w:r w:rsidRPr="00085725">
              <w:rPr>
                <w:sz w:val="22"/>
              </w:rPr>
              <w:t>Agency agrees to comply with the instructions of the State Agency to: (a) distribute all remaining inventories of USDA Food in accordance with the</w:t>
            </w:r>
            <w:r>
              <w:rPr>
                <w:sz w:val="22"/>
              </w:rPr>
              <w:t xml:space="preserve"> </w:t>
            </w:r>
            <w:r w:rsidRPr="00085725">
              <w:rPr>
                <w:sz w:val="22"/>
              </w:rPr>
              <w:t>provisions of this Agreement, or (b) return such inventories to the State Agency, and to transmit such reports as required by the State Agency to</w:t>
            </w:r>
            <w:r>
              <w:rPr>
                <w:sz w:val="22"/>
              </w:rPr>
              <w:t xml:space="preserve"> </w:t>
            </w:r>
            <w:r w:rsidRPr="00085725">
              <w:rPr>
                <w:sz w:val="22"/>
              </w:rPr>
              <w:t>record final disposition of such inventories. Except that any termination of</w:t>
            </w:r>
            <w:r>
              <w:rPr>
                <w:sz w:val="22"/>
              </w:rPr>
              <w:t xml:space="preserve"> </w:t>
            </w:r>
            <w:r w:rsidRPr="00085725">
              <w:rPr>
                <w:sz w:val="22"/>
              </w:rPr>
              <w:t>this Agreement for non-compliance with Title VI of the Civil Rights Act of 1964 shall be in accordance with applicable laws and regulations. This Agreement is contingent upon the availability of federal funds.</w:t>
            </w:r>
          </w:p>
          <w:p w:rsidR="00085725" w:rsidRDefault="00085725" w:rsidP="00691BEF">
            <w:pPr>
              <w:rPr>
                <w:spacing w:val="-3"/>
                <w:sz w:val="22"/>
              </w:rPr>
            </w:pPr>
          </w:p>
        </w:tc>
      </w:tr>
    </w:tbl>
    <w:p w:rsidR="00DA6041" w:rsidRDefault="00DA6041" w:rsidP="002952BB">
      <w:pPr>
        <w:ind w:left="2160"/>
        <w:rPr>
          <w:sz w:val="22"/>
        </w:rPr>
      </w:pPr>
    </w:p>
    <w:p w:rsidR="00CC280F" w:rsidRDefault="00CC280F" w:rsidP="002952BB">
      <w:pPr>
        <w:ind w:left="2160"/>
        <w:rPr>
          <w:sz w:val="22"/>
        </w:rPr>
      </w:pPr>
    </w:p>
    <w:p w:rsidR="00CC280F" w:rsidRDefault="00CC280F" w:rsidP="002952BB">
      <w:pPr>
        <w:ind w:left="2160"/>
        <w:rPr>
          <w:sz w:val="22"/>
        </w:rPr>
      </w:pPr>
    </w:p>
    <w:p w:rsidR="00CC280F" w:rsidRDefault="00CC280F" w:rsidP="002952BB">
      <w:pPr>
        <w:ind w:left="2160"/>
        <w:rPr>
          <w:sz w:val="22"/>
        </w:rPr>
      </w:pPr>
    </w:p>
    <w:p w:rsidR="00CC280F" w:rsidRDefault="00CC280F" w:rsidP="002952BB">
      <w:pPr>
        <w:ind w:left="2160"/>
        <w:rPr>
          <w:sz w:val="22"/>
        </w:rPr>
      </w:pPr>
    </w:p>
    <w:p w:rsidR="00CC280F" w:rsidRDefault="00CC280F" w:rsidP="002952BB">
      <w:pPr>
        <w:ind w:left="2160"/>
        <w:rPr>
          <w:sz w:val="22"/>
        </w:rPr>
      </w:pPr>
    </w:p>
    <w:p w:rsidR="00CC280F" w:rsidRDefault="00CC280F" w:rsidP="002952BB">
      <w:pPr>
        <w:ind w:left="2160"/>
        <w:rPr>
          <w:sz w:val="22"/>
        </w:rPr>
      </w:pPr>
    </w:p>
    <w:p w:rsidR="00CC280F" w:rsidRDefault="00CC280F" w:rsidP="002952BB">
      <w:pPr>
        <w:ind w:left="2160"/>
        <w:rPr>
          <w:sz w:val="22"/>
        </w:rPr>
      </w:pPr>
    </w:p>
    <w:p w:rsidR="00D52915" w:rsidRDefault="00D52915" w:rsidP="00A81709">
      <w:pPr>
        <w:rPr>
          <w:b/>
          <w:sz w:val="22"/>
        </w:rPr>
      </w:pPr>
    </w:p>
    <w:p w:rsidR="00EF4779" w:rsidRPr="00085725" w:rsidRDefault="002952BB" w:rsidP="002952BB">
      <w:pPr>
        <w:tabs>
          <w:tab w:val="left" w:pos="6120"/>
          <w:tab w:val="left" w:pos="6480"/>
          <w:tab w:val="right" w:pos="9180"/>
        </w:tabs>
        <w:rPr>
          <w:b/>
          <w:sz w:val="22"/>
        </w:rPr>
      </w:pPr>
      <w:r w:rsidRPr="00085725">
        <w:rPr>
          <w:b/>
          <w:sz w:val="22"/>
        </w:rPr>
        <w:t xml:space="preserve">     </w:t>
      </w:r>
      <w:r w:rsidRPr="00085725">
        <w:rPr>
          <w:b/>
          <w:sz w:val="22"/>
        </w:rPr>
        <w:tab/>
      </w:r>
    </w:p>
    <w:p w:rsidR="002952BB" w:rsidRDefault="002952BB">
      <w:pPr>
        <w:tabs>
          <w:tab w:val="left" w:pos="6120"/>
          <w:tab w:val="left" w:pos="6480"/>
          <w:tab w:val="right" w:pos="9180"/>
        </w:tabs>
        <w:jc w:val="center"/>
        <w:rPr>
          <w:b/>
          <w:sz w:val="22"/>
        </w:rPr>
      </w:pPr>
    </w:p>
    <w:p w:rsidR="00EF4779" w:rsidRDefault="00EF4779">
      <w:pPr>
        <w:tabs>
          <w:tab w:val="left" w:pos="6120"/>
          <w:tab w:val="left" w:pos="6480"/>
          <w:tab w:val="right" w:pos="9180"/>
        </w:tabs>
        <w:jc w:val="center"/>
        <w:rPr>
          <w:sz w:val="22"/>
        </w:rPr>
      </w:pPr>
      <w:r>
        <w:rPr>
          <w:b/>
          <w:sz w:val="22"/>
        </w:rPr>
        <w:lastRenderedPageBreak/>
        <w:t>CERTIFICATION STATEMENT</w:t>
      </w:r>
    </w:p>
    <w:p w:rsidR="00EF4779" w:rsidRDefault="00EF4779">
      <w:pPr>
        <w:tabs>
          <w:tab w:val="left" w:pos="6120"/>
          <w:tab w:val="left" w:pos="6480"/>
          <w:tab w:val="right" w:pos="9180"/>
        </w:tabs>
        <w:jc w:val="center"/>
        <w:rPr>
          <w:sz w:val="22"/>
        </w:rPr>
      </w:pPr>
    </w:p>
    <w:p w:rsidR="00EF4779" w:rsidRDefault="00EF4779">
      <w:pPr>
        <w:tabs>
          <w:tab w:val="left" w:pos="6120"/>
          <w:tab w:val="left" w:pos="6480"/>
          <w:tab w:val="right" w:pos="9180"/>
        </w:tabs>
        <w:jc w:val="both"/>
        <w:rPr>
          <w:sz w:val="22"/>
        </w:rPr>
      </w:pPr>
      <w:r>
        <w:rPr>
          <w:b/>
          <w:i/>
          <w:sz w:val="22"/>
        </w:rPr>
        <w:t>I hereby certify</w:t>
      </w:r>
      <w:r>
        <w:rPr>
          <w:sz w:val="22"/>
        </w:rPr>
        <w:t xml:space="preserve"> that all of the above information is true and correct.  I understand that this information is being given in connection with the receipt of federal funds; that USDA and state officials may, for cause, verify information; and that deliberate misrepresentation will subject me to prosecution under applicable state and federal criminal statutes.</w:t>
      </w:r>
    </w:p>
    <w:p w:rsidR="00EF4779" w:rsidRDefault="00EF4779">
      <w:pPr>
        <w:tabs>
          <w:tab w:val="left" w:pos="6120"/>
          <w:tab w:val="left" w:pos="6480"/>
          <w:tab w:val="right" w:pos="9180"/>
        </w:tabs>
        <w:jc w:val="both"/>
        <w:rPr>
          <w:sz w:val="22"/>
        </w:rPr>
      </w:pPr>
    </w:p>
    <w:tbl>
      <w:tblPr>
        <w:tblW w:w="0" w:type="auto"/>
        <w:tblLayout w:type="fixed"/>
        <w:tblLook w:val="0000"/>
      </w:tblPr>
      <w:tblGrid>
        <w:gridCol w:w="5238"/>
        <w:gridCol w:w="5040"/>
      </w:tblGrid>
      <w:tr w:rsidR="00EF4779">
        <w:tc>
          <w:tcPr>
            <w:tcW w:w="5238" w:type="dxa"/>
          </w:tcPr>
          <w:p w:rsidR="00EF4779" w:rsidRDefault="00EF4779">
            <w:pPr>
              <w:tabs>
                <w:tab w:val="left" w:pos="6120"/>
                <w:tab w:val="left" w:pos="6480"/>
                <w:tab w:val="right" w:pos="9180"/>
              </w:tabs>
              <w:jc w:val="center"/>
              <w:rPr>
                <w:sz w:val="22"/>
              </w:rPr>
            </w:pPr>
            <w:r>
              <w:rPr>
                <w:sz w:val="22"/>
              </w:rPr>
              <w:t xml:space="preserve">SIGNATURE ON BEHALF OF </w:t>
            </w:r>
            <w:r w:rsidR="00CC6340">
              <w:rPr>
                <w:sz w:val="22"/>
              </w:rPr>
              <w:t>LOCAL EDUCATION AGENCY</w:t>
            </w:r>
            <w:r>
              <w:rPr>
                <w:sz w:val="22"/>
              </w:rPr>
              <w:t xml:space="preserve"> BY AUTHORIZED REPRESENTATIVE </w:t>
            </w:r>
          </w:p>
          <w:p w:rsidR="00EF4779" w:rsidRDefault="00EF4779">
            <w:pPr>
              <w:tabs>
                <w:tab w:val="left" w:pos="6120"/>
                <w:tab w:val="left" w:pos="6480"/>
                <w:tab w:val="right" w:pos="9180"/>
              </w:tabs>
              <w:jc w:val="center"/>
              <w:rPr>
                <w:sz w:val="22"/>
              </w:rPr>
            </w:pPr>
            <w:r>
              <w:rPr>
                <w:i/>
                <w:sz w:val="22"/>
              </w:rPr>
              <w:t>(</w:t>
            </w:r>
            <w:r w:rsidRPr="004B527A">
              <w:rPr>
                <w:b/>
                <w:i/>
                <w:sz w:val="22"/>
              </w:rPr>
              <w:t>SEE BELOW</w:t>
            </w:r>
            <w:r>
              <w:rPr>
                <w:i/>
                <w:sz w:val="22"/>
              </w:rPr>
              <w:t>)</w:t>
            </w:r>
            <w:r w:rsidR="00747367" w:rsidRPr="003A4643">
              <w:rPr>
                <w:i/>
                <w:sz w:val="28"/>
                <w:szCs w:val="28"/>
              </w:rPr>
              <w:t>*</w:t>
            </w:r>
          </w:p>
        </w:tc>
        <w:tc>
          <w:tcPr>
            <w:tcW w:w="5040" w:type="dxa"/>
          </w:tcPr>
          <w:p w:rsidR="00EF4779" w:rsidRDefault="00EF4779">
            <w:pPr>
              <w:tabs>
                <w:tab w:val="left" w:pos="6120"/>
                <w:tab w:val="left" w:pos="6480"/>
                <w:tab w:val="right" w:pos="9180"/>
              </w:tabs>
              <w:jc w:val="center"/>
              <w:rPr>
                <w:sz w:val="22"/>
              </w:rPr>
            </w:pPr>
            <w:r>
              <w:rPr>
                <w:sz w:val="22"/>
              </w:rPr>
              <w:t>WYOMING DEPARTMENT OF EDUCATION</w:t>
            </w:r>
          </w:p>
        </w:tc>
      </w:tr>
      <w:tr w:rsidR="00EF4779">
        <w:tc>
          <w:tcPr>
            <w:tcW w:w="5238" w:type="dxa"/>
          </w:tcPr>
          <w:p w:rsidR="00EF4779" w:rsidRDefault="00EF4779">
            <w:pPr>
              <w:tabs>
                <w:tab w:val="left" w:pos="6120"/>
                <w:tab w:val="left" w:pos="6480"/>
                <w:tab w:val="right" w:pos="9180"/>
              </w:tabs>
              <w:jc w:val="both"/>
              <w:rPr>
                <w:sz w:val="22"/>
              </w:rPr>
            </w:pPr>
          </w:p>
          <w:p w:rsidR="00EF4779" w:rsidRDefault="00EF4779">
            <w:pPr>
              <w:tabs>
                <w:tab w:val="left" w:pos="4860"/>
                <w:tab w:val="left" w:pos="9180"/>
              </w:tabs>
              <w:jc w:val="both"/>
              <w:rPr>
                <w:sz w:val="22"/>
              </w:rPr>
            </w:pPr>
            <w:r>
              <w:rPr>
                <w:sz w:val="22"/>
              </w:rPr>
              <w:t xml:space="preserve">BY: </w:t>
            </w:r>
            <w:r>
              <w:rPr>
                <w:sz w:val="22"/>
                <w:u w:val="single"/>
              </w:rPr>
              <w:tab/>
            </w:r>
          </w:p>
          <w:p w:rsidR="00EF4779" w:rsidRDefault="00EF4779">
            <w:pPr>
              <w:tabs>
                <w:tab w:val="left" w:pos="4320"/>
                <w:tab w:val="left" w:pos="9180"/>
              </w:tabs>
              <w:jc w:val="both"/>
              <w:rPr>
                <w:sz w:val="22"/>
              </w:rPr>
            </w:pPr>
            <w:r>
              <w:rPr>
                <w:sz w:val="22"/>
              </w:rPr>
              <w:t xml:space="preserve">                              Signature</w:t>
            </w:r>
          </w:p>
        </w:tc>
        <w:tc>
          <w:tcPr>
            <w:tcW w:w="5040" w:type="dxa"/>
          </w:tcPr>
          <w:p w:rsidR="00EF4779" w:rsidRDefault="00EF4779">
            <w:pPr>
              <w:tabs>
                <w:tab w:val="left" w:pos="6120"/>
                <w:tab w:val="left" w:pos="6480"/>
                <w:tab w:val="right" w:pos="9180"/>
              </w:tabs>
              <w:jc w:val="both"/>
              <w:rPr>
                <w:sz w:val="22"/>
              </w:rPr>
            </w:pPr>
          </w:p>
          <w:p w:rsidR="00EF4779" w:rsidRDefault="00EF4779">
            <w:pPr>
              <w:tabs>
                <w:tab w:val="left" w:pos="4662"/>
                <w:tab w:val="left" w:pos="6120"/>
                <w:tab w:val="left" w:pos="6480"/>
                <w:tab w:val="right" w:pos="9180"/>
              </w:tabs>
              <w:jc w:val="both"/>
              <w:rPr>
                <w:sz w:val="22"/>
              </w:rPr>
            </w:pPr>
            <w:r>
              <w:rPr>
                <w:sz w:val="22"/>
              </w:rPr>
              <w:t xml:space="preserve">BY: </w:t>
            </w:r>
            <w:r>
              <w:rPr>
                <w:sz w:val="22"/>
                <w:u w:val="single"/>
              </w:rPr>
              <w:tab/>
            </w:r>
          </w:p>
          <w:p w:rsidR="00EF4779" w:rsidRDefault="00EF4779">
            <w:pPr>
              <w:tabs>
                <w:tab w:val="left" w:pos="4392"/>
                <w:tab w:val="left" w:pos="6120"/>
                <w:tab w:val="left" w:pos="6480"/>
                <w:tab w:val="right" w:pos="9180"/>
              </w:tabs>
              <w:jc w:val="both"/>
              <w:rPr>
                <w:sz w:val="22"/>
              </w:rPr>
            </w:pPr>
            <w:r>
              <w:rPr>
                <w:sz w:val="22"/>
              </w:rPr>
              <w:t xml:space="preserve">                              Signature</w:t>
            </w:r>
          </w:p>
        </w:tc>
      </w:tr>
      <w:tr w:rsidR="00EF4779">
        <w:tc>
          <w:tcPr>
            <w:tcW w:w="5238" w:type="dxa"/>
          </w:tcPr>
          <w:p w:rsidR="00EF4779" w:rsidRDefault="00EF4779">
            <w:pPr>
              <w:tabs>
                <w:tab w:val="left" w:pos="6120"/>
                <w:tab w:val="left" w:pos="6480"/>
                <w:tab w:val="right" w:pos="9180"/>
              </w:tabs>
              <w:jc w:val="both"/>
              <w:rPr>
                <w:sz w:val="22"/>
              </w:rPr>
            </w:pPr>
          </w:p>
          <w:p w:rsidR="00EF4779" w:rsidRDefault="00EF4779">
            <w:pPr>
              <w:tabs>
                <w:tab w:val="left" w:pos="4860"/>
                <w:tab w:val="left" w:pos="6120"/>
                <w:tab w:val="left" w:pos="6480"/>
                <w:tab w:val="right" w:pos="9180"/>
              </w:tabs>
              <w:jc w:val="both"/>
              <w:rPr>
                <w:sz w:val="22"/>
              </w:rPr>
            </w:pPr>
            <w:r>
              <w:rPr>
                <w:sz w:val="22"/>
              </w:rPr>
              <w:t xml:space="preserve">NAME: </w:t>
            </w:r>
            <w:r w:rsidR="00BB5514">
              <w:rPr>
                <w:sz w:val="22"/>
              </w:rPr>
              <w:fldChar w:fldCharType="begin">
                <w:ffData>
                  <w:name w:val="Text20"/>
                  <w:enabled/>
                  <w:calcOnExit w:val="0"/>
                  <w:textInput/>
                </w:ffData>
              </w:fldChar>
            </w:r>
            <w:bookmarkStart w:id="90" w:name="Text20"/>
            <w:r w:rsidR="002F32C6">
              <w:rPr>
                <w:sz w:val="22"/>
              </w:rPr>
              <w:instrText xml:space="preserve"> FORMTEXT </w:instrText>
            </w:r>
            <w:r w:rsidR="00BB5514">
              <w:rPr>
                <w:sz w:val="22"/>
              </w:rPr>
            </w:r>
            <w:r w:rsidR="00BB5514">
              <w:rPr>
                <w:sz w:val="22"/>
              </w:rPr>
              <w:fldChar w:fldCharType="separate"/>
            </w:r>
            <w:r w:rsidR="002F32C6">
              <w:rPr>
                <w:noProof/>
                <w:sz w:val="22"/>
              </w:rPr>
              <w:t> </w:t>
            </w:r>
            <w:r w:rsidR="002F32C6">
              <w:rPr>
                <w:noProof/>
                <w:sz w:val="22"/>
              </w:rPr>
              <w:t> </w:t>
            </w:r>
            <w:r w:rsidR="002F32C6">
              <w:rPr>
                <w:noProof/>
                <w:sz w:val="22"/>
              </w:rPr>
              <w:t> </w:t>
            </w:r>
            <w:r w:rsidR="002F32C6">
              <w:rPr>
                <w:noProof/>
                <w:sz w:val="22"/>
              </w:rPr>
              <w:t> </w:t>
            </w:r>
            <w:r w:rsidR="002F32C6">
              <w:rPr>
                <w:noProof/>
                <w:sz w:val="22"/>
              </w:rPr>
              <w:t> </w:t>
            </w:r>
            <w:r w:rsidR="00BB5514">
              <w:rPr>
                <w:sz w:val="22"/>
              </w:rPr>
              <w:fldChar w:fldCharType="end"/>
            </w:r>
            <w:bookmarkEnd w:id="90"/>
            <w:r>
              <w:rPr>
                <w:sz w:val="22"/>
                <w:u w:val="single"/>
              </w:rPr>
              <w:tab/>
            </w:r>
          </w:p>
          <w:p w:rsidR="00EF4779" w:rsidRDefault="00EF4779">
            <w:pPr>
              <w:tabs>
                <w:tab w:val="left" w:pos="4320"/>
                <w:tab w:val="left" w:pos="6120"/>
                <w:tab w:val="left" w:pos="6480"/>
                <w:tab w:val="right" w:pos="9180"/>
              </w:tabs>
              <w:jc w:val="both"/>
              <w:rPr>
                <w:sz w:val="22"/>
              </w:rPr>
            </w:pPr>
            <w:r>
              <w:rPr>
                <w:sz w:val="22"/>
              </w:rPr>
              <w:t xml:space="preserve">                          Print or Type</w:t>
            </w:r>
          </w:p>
        </w:tc>
        <w:tc>
          <w:tcPr>
            <w:tcW w:w="5040" w:type="dxa"/>
          </w:tcPr>
          <w:p w:rsidR="00EF4779" w:rsidRDefault="00EF4779">
            <w:pPr>
              <w:tabs>
                <w:tab w:val="left" w:pos="6120"/>
                <w:tab w:val="left" w:pos="6480"/>
                <w:tab w:val="right" w:pos="9180"/>
              </w:tabs>
              <w:jc w:val="both"/>
              <w:rPr>
                <w:sz w:val="22"/>
              </w:rPr>
            </w:pPr>
          </w:p>
          <w:p w:rsidR="00EF4779" w:rsidRDefault="00EF4779">
            <w:pPr>
              <w:tabs>
                <w:tab w:val="left" w:pos="4662"/>
                <w:tab w:val="left" w:pos="6120"/>
                <w:tab w:val="left" w:pos="6480"/>
                <w:tab w:val="right" w:pos="9180"/>
              </w:tabs>
              <w:jc w:val="both"/>
              <w:rPr>
                <w:sz w:val="22"/>
                <w:u w:val="single"/>
              </w:rPr>
            </w:pPr>
            <w:r>
              <w:rPr>
                <w:sz w:val="22"/>
              </w:rPr>
              <w:t>NAME:</w:t>
            </w:r>
            <w:r>
              <w:rPr>
                <w:sz w:val="22"/>
                <w:u w:val="single"/>
              </w:rPr>
              <w:t xml:space="preserve">          </w:t>
            </w:r>
            <w:r w:rsidR="005636EC">
              <w:rPr>
                <w:sz w:val="22"/>
                <w:u w:val="single"/>
              </w:rPr>
              <w:t xml:space="preserve">Tamra Jackson </w:t>
            </w:r>
            <w:r>
              <w:rPr>
                <w:sz w:val="22"/>
                <w:u w:val="single"/>
              </w:rPr>
              <w:tab/>
              <w:t xml:space="preserve"> </w:t>
            </w:r>
          </w:p>
          <w:p w:rsidR="00EF4779" w:rsidRDefault="00EF4779">
            <w:pPr>
              <w:tabs>
                <w:tab w:val="left" w:pos="4392"/>
                <w:tab w:val="left" w:pos="6120"/>
                <w:tab w:val="left" w:pos="6480"/>
                <w:tab w:val="right" w:pos="9180"/>
              </w:tabs>
              <w:jc w:val="both"/>
              <w:rPr>
                <w:sz w:val="22"/>
              </w:rPr>
            </w:pPr>
            <w:r>
              <w:rPr>
                <w:sz w:val="22"/>
              </w:rPr>
              <w:t xml:space="preserve">                           Print or Type</w:t>
            </w:r>
          </w:p>
        </w:tc>
      </w:tr>
      <w:tr w:rsidR="00EF4779">
        <w:tc>
          <w:tcPr>
            <w:tcW w:w="5238" w:type="dxa"/>
          </w:tcPr>
          <w:p w:rsidR="00EF4779" w:rsidRDefault="00EF4779">
            <w:pPr>
              <w:tabs>
                <w:tab w:val="left" w:pos="6120"/>
                <w:tab w:val="left" w:pos="6480"/>
                <w:tab w:val="right" w:pos="9180"/>
              </w:tabs>
              <w:jc w:val="both"/>
              <w:rPr>
                <w:sz w:val="22"/>
              </w:rPr>
            </w:pPr>
          </w:p>
          <w:p w:rsidR="00EF4779" w:rsidRDefault="00EF4779" w:rsidP="000D7BAE">
            <w:pPr>
              <w:tabs>
                <w:tab w:val="left" w:pos="4860"/>
                <w:tab w:val="left" w:pos="6120"/>
                <w:tab w:val="left" w:pos="6480"/>
                <w:tab w:val="right" w:pos="9180"/>
              </w:tabs>
              <w:jc w:val="both"/>
              <w:rPr>
                <w:sz w:val="22"/>
              </w:rPr>
            </w:pPr>
            <w:r>
              <w:rPr>
                <w:sz w:val="22"/>
              </w:rPr>
              <w:t xml:space="preserve">TITLE: </w:t>
            </w:r>
            <w:r w:rsidR="00BB5514">
              <w:rPr>
                <w:sz w:val="22"/>
              </w:rPr>
              <w:fldChar w:fldCharType="begin">
                <w:ffData>
                  <w:name w:val="Text21"/>
                  <w:enabled/>
                  <w:calcOnExit w:val="0"/>
                  <w:textInput/>
                </w:ffData>
              </w:fldChar>
            </w:r>
            <w:bookmarkStart w:id="91" w:name="Text21"/>
            <w:r w:rsidR="002F32C6">
              <w:rPr>
                <w:sz w:val="22"/>
              </w:rPr>
              <w:instrText xml:space="preserve"> FORMTEXT </w:instrText>
            </w:r>
            <w:r w:rsidR="00BB5514">
              <w:rPr>
                <w:sz w:val="22"/>
              </w:rPr>
            </w:r>
            <w:r w:rsidR="00BB5514">
              <w:rPr>
                <w:sz w:val="22"/>
              </w:rPr>
              <w:fldChar w:fldCharType="separate"/>
            </w:r>
            <w:r w:rsidR="002F32C6">
              <w:rPr>
                <w:noProof/>
                <w:sz w:val="22"/>
              </w:rPr>
              <w:t> </w:t>
            </w:r>
            <w:r w:rsidR="002F32C6">
              <w:rPr>
                <w:noProof/>
                <w:sz w:val="22"/>
              </w:rPr>
              <w:t> </w:t>
            </w:r>
            <w:r w:rsidR="002F32C6">
              <w:rPr>
                <w:noProof/>
                <w:sz w:val="22"/>
              </w:rPr>
              <w:t> </w:t>
            </w:r>
            <w:r w:rsidR="002F32C6">
              <w:rPr>
                <w:noProof/>
                <w:sz w:val="22"/>
              </w:rPr>
              <w:t> </w:t>
            </w:r>
            <w:r w:rsidR="002F32C6">
              <w:rPr>
                <w:noProof/>
                <w:sz w:val="22"/>
              </w:rPr>
              <w:t> </w:t>
            </w:r>
            <w:r w:rsidR="00BB5514">
              <w:rPr>
                <w:sz w:val="22"/>
              </w:rPr>
              <w:fldChar w:fldCharType="end"/>
            </w:r>
            <w:bookmarkEnd w:id="91"/>
            <w:r>
              <w:rPr>
                <w:sz w:val="22"/>
                <w:u w:val="single"/>
              </w:rPr>
              <w:tab/>
            </w:r>
          </w:p>
        </w:tc>
        <w:tc>
          <w:tcPr>
            <w:tcW w:w="5040" w:type="dxa"/>
          </w:tcPr>
          <w:p w:rsidR="00EF4779" w:rsidRDefault="00EF4779">
            <w:pPr>
              <w:tabs>
                <w:tab w:val="left" w:pos="6120"/>
                <w:tab w:val="left" w:pos="6480"/>
                <w:tab w:val="right" w:pos="9180"/>
              </w:tabs>
              <w:jc w:val="both"/>
              <w:rPr>
                <w:sz w:val="22"/>
              </w:rPr>
            </w:pPr>
          </w:p>
          <w:p w:rsidR="00EF4779" w:rsidRPr="000D7BAE" w:rsidRDefault="00EF4779">
            <w:pPr>
              <w:tabs>
                <w:tab w:val="left" w:pos="4662"/>
                <w:tab w:val="left" w:pos="6120"/>
                <w:tab w:val="left" w:pos="6480"/>
                <w:tab w:val="right" w:pos="9180"/>
              </w:tabs>
              <w:jc w:val="both"/>
              <w:rPr>
                <w:sz w:val="22"/>
                <w:u w:val="single"/>
              </w:rPr>
            </w:pPr>
            <w:r>
              <w:rPr>
                <w:sz w:val="22"/>
              </w:rPr>
              <w:t xml:space="preserve">TITLE: </w:t>
            </w:r>
            <w:r>
              <w:rPr>
                <w:sz w:val="22"/>
                <w:u w:val="single"/>
              </w:rPr>
              <w:t xml:space="preserve">      Nutrition Programs Supervisor</w:t>
            </w:r>
            <w:r>
              <w:rPr>
                <w:sz w:val="22"/>
                <w:u w:val="single"/>
              </w:rPr>
              <w:tab/>
            </w:r>
          </w:p>
        </w:tc>
      </w:tr>
      <w:tr w:rsidR="00EF4779">
        <w:tc>
          <w:tcPr>
            <w:tcW w:w="5238" w:type="dxa"/>
          </w:tcPr>
          <w:p w:rsidR="00EF4779" w:rsidRDefault="00EF4779">
            <w:pPr>
              <w:tabs>
                <w:tab w:val="left" w:pos="6120"/>
                <w:tab w:val="left" w:pos="6480"/>
                <w:tab w:val="right" w:pos="9180"/>
              </w:tabs>
              <w:jc w:val="both"/>
              <w:rPr>
                <w:sz w:val="22"/>
              </w:rPr>
            </w:pPr>
          </w:p>
          <w:p w:rsidR="00EF4779" w:rsidRDefault="00EF4779">
            <w:pPr>
              <w:tabs>
                <w:tab w:val="left" w:pos="6120"/>
                <w:tab w:val="left" w:pos="6480"/>
                <w:tab w:val="right" w:pos="9180"/>
              </w:tabs>
              <w:jc w:val="both"/>
              <w:rPr>
                <w:sz w:val="22"/>
              </w:rPr>
            </w:pPr>
          </w:p>
          <w:p w:rsidR="00EF4779" w:rsidRDefault="00EF4779">
            <w:pPr>
              <w:tabs>
                <w:tab w:val="left" w:pos="4860"/>
                <w:tab w:val="left" w:pos="6120"/>
                <w:tab w:val="left" w:pos="6480"/>
                <w:tab w:val="right" w:pos="9180"/>
              </w:tabs>
              <w:jc w:val="both"/>
              <w:rPr>
                <w:sz w:val="22"/>
                <w:u w:val="single"/>
              </w:rPr>
            </w:pPr>
            <w:r>
              <w:rPr>
                <w:sz w:val="22"/>
              </w:rPr>
              <w:t xml:space="preserve">DATE: </w:t>
            </w:r>
            <w:r w:rsidR="00BB5514">
              <w:rPr>
                <w:sz w:val="22"/>
              </w:rPr>
              <w:fldChar w:fldCharType="begin">
                <w:ffData>
                  <w:name w:val="Text22"/>
                  <w:enabled/>
                  <w:calcOnExit w:val="0"/>
                  <w:textInput/>
                </w:ffData>
              </w:fldChar>
            </w:r>
            <w:bookmarkStart w:id="92" w:name="Text22"/>
            <w:r w:rsidR="002F32C6">
              <w:rPr>
                <w:sz w:val="22"/>
              </w:rPr>
              <w:instrText xml:space="preserve"> FORMTEXT </w:instrText>
            </w:r>
            <w:r w:rsidR="00BB5514">
              <w:rPr>
                <w:sz w:val="22"/>
              </w:rPr>
            </w:r>
            <w:r w:rsidR="00BB5514">
              <w:rPr>
                <w:sz w:val="22"/>
              </w:rPr>
              <w:fldChar w:fldCharType="separate"/>
            </w:r>
            <w:r w:rsidR="002F32C6">
              <w:rPr>
                <w:noProof/>
                <w:sz w:val="22"/>
              </w:rPr>
              <w:t> </w:t>
            </w:r>
            <w:r w:rsidR="002F32C6">
              <w:rPr>
                <w:noProof/>
                <w:sz w:val="22"/>
              </w:rPr>
              <w:t> </w:t>
            </w:r>
            <w:r w:rsidR="002F32C6">
              <w:rPr>
                <w:noProof/>
                <w:sz w:val="22"/>
              </w:rPr>
              <w:t> </w:t>
            </w:r>
            <w:r w:rsidR="002F32C6">
              <w:rPr>
                <w:noProof/>
                <w:sz w:val="22"/>
              </w:rPr>
              <w:t> </w:t>
            </w:r>
            <w:r w:rsidR="002F32C6">
              <w:rPr>
                <w:noProof/>
                <w:sz w:val="22"/>
              </w:rPr>
              <w:t> </w:t>
            </w:r>
            <w:r w:rsidR="00BB5514">
              <w:rPr>
                <w:sz w:val="22"/>
              </w:rPr>
              <w:fldChar w:fldCharType="end"/>
            </w:r>
            <w:bookmarkEnd w:id="92"/>
            <w:r>
              <w:rPr>
                <w:sz w:val="22"/>
                <w:u w:val="single"/>
              </w:rPr>
              <w:tab/>
            </w:r>
          </w:p>
          <w:p w:rsidR="000D7BAE" w:rsidRDefault="000D7BAE">
            <w:pPr>
              <w:tabs>
                <w:tab w:val="left" w:pos="4320"/>
                <w:tab w:val="left" w:pos="6120"/>
                <w:tab w:val="left" w:pos="6480"/>
                <w:tab w:val="right" w:pos="9180"/>
              </w:tabs>
              <w:jc w:val="both"/>
              <w:rPr>
                <w:sz w:val="22"/>
                <w:u w:val="single"/>
              </w:rPr>
            </w:pPr>
          </w:p>
        </w:tc>
        <w:tc>
          <w:tcPr>
            <w:tcW w:w="5040" w:type="dxa"/>
          </w:tcPr>
          <w:p w:rsidR="00EF4779" w:rsidRDefault="00EF4779">
            <w:pPr>
              <w:tabs>
                <w:tab w:val="left" w:pos="6120"/>
                <w:tab w:val="left" w:pos="6480"/>
                <w:tab w:val="right" w:pos="9180"/>
              </w:tabs>
              <w:jc w:val="both"/>
              <w:rPr>
                <w:sz w:val="22"/>
              </w:rPr>
            </w:pPr>
          </w:p>
          <w:p w:rsidR="00EF4779" w:rsidRDefault="00EF4779">
            <w:pPr>
              <w:tabs>
                <w:tab w:val="left" w:pos="6120"/>
                <w:tab w:val="left" w:pos="6480"/>
                <w:tab w:val="right" w:pos="9180"/>
              </w:tabs>
              <w:jc w:val="both"/>
              <w:rPr>
                <w:sz w:val="22"/>
              </w:rPr>
            </w:pPr>
          </w:p>
          <w:p w:rsidR="00EF4779" w:rsidRDefault="00EF4779">
            <w:pPr>
              <w:tabs>
                <w:tab w:val="left" w:pos="4662"/>
                <w:tab w:val="left" w:pos="6120"/>
                <w:tab w:val="left" w:pos="6480"/>
                <w:tab w:val="right" w:pos="9180"/>
              </w:tabs>
              <w:jc w:val="both"/>
              <w:rPr>
                <w:sz w:val="22"/>
                <w:u w:val="single"/>
              </w:rPr>
            </w:pPr>
            <w:r>
              <w:rPr>
                <w:sz w:val="22"/>
              </w:rPr>
              <w:t xml:space="preserve">DATE: </w:t>
            </w:r>
            <w:r w:rsidR="001D695F">
              <w:rPr>
                <w:sz w:val="22"/>
              </w:rPr>
              <w:fldChar w:fldCharType="begin">
                <w:ffData>
                  <w:name w:val="Text23"/>
                  <w:enabled/>
                  <w:calcOnExit w:val="0"/>
                  <w:textInput/>
                </w:ffData>
              </w:fldChar>
            </w:r>
            <w:bookmarkStart w:id="93" w:name="Text23"/>
            <w:r w:rsidR="001D695F">
              <w:rPr>
                <w:sz w:val="22"/>
              </w:rPr>
              <w:instrText xml:space="preserve"> FORMTEXT </w:instrText>
            </w:r>
            <w:r w:rsidR="001D695F">
              <w:rPr>
                <w:sz w:val="22"/>
              </w:rPr>
            </w:r>
            <w:r w:rsidR="001D695F">
              <w:rPr>
                <w:sz w:val="22"/>
              </w:rPr>
              <w:fldChar w:fldCharType="separate"/>
            </w:r>
            <w:r w:rsidR="001D695F">
              <w:rPr>
                <w:noProof/>
                <w:sz w:val="22"/>
              </w:rPr>
              <w:t> </w:t>
            </w:r>
            <w:r w:rsidR="001D695F">
              <w:rPr>
                <w:noProof/>
                <w:sz w:val="22"/>
              </w:rPr>
              <w:t> </w:t>
            </w:r>
            <w:r w:rsidR="001D695F">
              <w:rPr>
                <w:noProof/>
                <w:sz w:val="22"/>
              </w:rPr>
              <w:t> </w:t>
            </w:r>
            <w:r w:rsidR="001D695F">
              <w:rPr>
                <w:noProof/>
                <w:sz w:val="22"/>
              </w:rPr>
              <w:t> </w:t>
            </w:r>
            <w:r w:rsidR="001D695F">
              <w:rPr>
                <w:noProof/>
                <w:sz w:val="22"/>
              </w:rPr>
              <w:t> </w:t>
            </w:r>
            <w:r w:rsidR="001D695F">
              <w:rPr>
                <w:sz w:val="22"/>
              </w:rPr>
              <w:fldChar w:fldCharType="end"/>
            </w:r>
            <w:bookmarkEnd w:id="93"/>
            <w:r>
              <w:rPr>
                <w:sz w:val="22"/>
                <w:u w:val="single"/>
              </w:rPr>
              <w:tab/>
            </w:r>
          </w:p>
        </w:tc>
      </w:tr>
    </w:tbl>
    <w:p w:rsidR="00EF4779" w:rsidRPr="004B527A" w:rsidRDefault="00747367">
      <w:pPr>
        <w:tabs>
          <w:tab w:val="left" w:pos="6120"/>
          <w:tab w:val="left" w:pos="6480"/>
          <w:tab w:val="right" w:pos="9180"/>
        </w:tabs>
        <w:jc w:val="both"/>
        <w:rPr>
          <w:sz w:val="22"/>
          <w:szCs w:val="22"/>
        </w:rPr>
      </w:pPr>
      <w:r w:rsidRPr="003A4643">
        <w:rPr>
          <w:sz w:val="28"/>
          <w:szCs w:val="28"/>
        </w:rPr>
        <w:t>*</w:t>
      </w:r>
      <w:r w:rsidR="00EF4779" w:rsidRPr="004B527A">
        <w:rPr>
          <w:sz w:val="22"/>
          <w:szCs w:val="22"/>
        </w:rPr>
        <w:t xml:space="preserve">AUTHORIZED REPRESENTATIVES are identified as the following and are the </w:t>
      </w:r>
      <w:r w:rsidR="00EF4779" w:rsidRPr="004B527A">
        <w:rPr>
          <w:sz w:val="22"/>
          <w:szCs w:val="22"/>
          <w:u w:val="single"/>
        </w:rPr>
        <w:t>only accepted signatories</w:t>
      </w:r>
      <w:r w:rsidR="00EF4779" w:rsidRPr="004B527A">
        <w:rPr>
          <w:sz w:val="22"/>
          <w:szCs w:val="22"/>
        </w:rPr>
        <w:t>:</w:t>
      </w:r>
    </w:p>
    <w:p w:rsidR="00EF4779" w:rsidRPr="004B527A" w:rsidRDefault="00EF4779">
      <w:pPr>
        <w:numPr>
          <w:ilvl w:val="0"/>
          <w:numId w:val="4"/>
        </w:numPr>
        <w:tabs>
          <w:tab w:val="left" w:pos="6120"/>
          <w:tab w:val="left" w:pos="6480"/>
          <w:tab w:val="right" w:pos="9180"/>
        </w:tabs>
        <w:jc w:val="both"/>
        <w:rPr>
          <w:sz w:val="22"/>
          <w:szCs w:val="22"/>
        </w:rPr>
      </w:pPr>
      <w:r w:rsidRPr="004B527A">
        <w:rPr>
          <w:sz w:val="22"/>
          <w:szCs w:val="22"/>
        </w:rPr>
        <w:t>Public School District Superintendent</w:t>
      </w:r>
    </w:p>
    <w:p w:rsidR="00EF4779" w:rsidRPr="004B527A" w:rsidRDefault="00EF4779">
      <w:pPr>
        <w:numPr>
          <w:ilvl w:val="0"/>
          <w:numId w:val="4"/>
        </w:numPr>
        <w:tabs>
          <w:tab w:val="left" w:pos="6120"/>
          <w:tab w:val="left" w:pos="6480"/>
          <w:tab w:val="right" w:pos="9180"/>
        </w:tabs>
        <w:jc w:val="both"/>
        <w:rPr>
          <w:sz w:val="22"/>
          <w:szCs w:val="22"/>
        </w:rPr>
      </w:pPr>
      <w:r w:rsidRPr="004B527A">
        <w:rPr>
          <w:sz w:val="22"/>
          <w:szCs w:val="22"/>
        </w:rPr>
        <w:t>Private School Principal</w:t>
      </w:r>
      <w:r w:rsidR="00747367" w:rsidRPr="004B527A">
        <w:rPr>
          <w:sz w:val="22"/>
          <w:szCs w:val="22"/>
        </w:rPr>
        <w:t xml:space="preserve"> or Chairman of the Board</w:t>
      </w:r>
    </w:p>
    <w:p w:rsidR="00EF4779" w:rsidRPr="0052279B" w:rsidRDefault="00EF4779" w:rsidP="00A74D48">
      <w:pPr>
        <w:numPr>
          <w:ilvl w:val="0"/>
          <w:numId w:val="4"/>
        </w:numPr>
        <w:tabs>
          <w:tab w:val="left" w:pos="6120"/>
          <w:tab w:val="left" w:pos="6480"/>
          <w:tab w:val="right" w:pos="9180"/>
        </w:tabs>
        <w:jc w:val="both"/>
        <w:rPr>
          <w:sz w:val="20"/>
        </w:rPr>
      </w:pPr>
      <w:r w:rsidRPr="00A74D48">
        <w:rPr>
          <w:sz w:val="22"/>
          <w:szCs w:val="22"/>
        </w:rPr>
        <w:t>Residential Child Care Institution (RCCI) Director</w:t>
      </w:r>
    </w:p>
    <w:p w:rsidR="0052279B" w:rsidRDefault="0052279B" w:rsidP="0052279B">
      <w:pPr>
        <w:tabs>
          <w:tab w:val="left" w:pos="6120"/>
          <w:tab w:val="left" w:pos="6480"/>
          <w:tab w:val="right" w:pos="9180"/>
        </w:tabs>
        <w:ind w:left="360"/>
        <w:jc w:val="both"/>
        <w:rPr>
          <w:sz w:val="22"/>
          <w:szCs w:val="22"/>
        </w:rPr>
      </w:pPr>
    </w:p>
    <w:p w:rsidR="00AA2D9B" w:rsidRDefault="00AA2D9B" w:rsidP="0052279B">
      <w:pPr>
        <w:tabs>
          <w:tab w:val="left" w:pos="6120"/>
          <w:tab w:val="left" w:pos="6480"/>
          <w:tab w:val="right" w:pos="9180"/>
        </w:tabs>
        <w:ind w:left="360"/>
        <w:jc w:val="both"/>
        <w:rPr>
          <w:sz w:val="22"/>
          <w:szCs w:val="22"/>
        </w:rPr>
      </w:pPr>
    </w:p>
    <w:p w:rsidR="0052279B" w:rsidRPr="00AA2D9B" w:rsidRDefault="0052279B" w:rsidP="0052279B">
      <w:pPr>
        <w:rPr>
          <w:sz w:val="22"/>
          <w:szCs w:val="22"/>
        </w:rPr>
      </w:pPr>
      <w:r w:rsidRPr="00AA2D9B">
        <w:rPr>
          <w:sz w:val="22"/>
          <w:szCs w:val="22"/>
        </w:rPr>
        <w:t>The U.S. Department of Agriculture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rsidR="0052279B" w:rsidRPr="00AA2D9B" w:rsidRDefault="0052279B" w:rsidP="0052279B">
      <w:pPr>
        <w:rPr>
          <w:sz w:val="22"/>
          <w:szCs w:val="22"/>
        </w:rPr>
      </w:pPr>
      <w:r w:rsidRPr="00AA2D9B">
        <w:rPr>
          <w:sz w:val="22"/>
          <w:szCs w:val="22"/>
        </w:rPr>
        <w:t xml:space="preserve">If you wish to file a Civil Rights program complaint of discrimination, complete the USDA Program Discrimination Complaint Form, found online at </w:t>
      </w:r>
      <w:hyperlink r:id="rId38" w:history="1">
        <w:r w:rsidRPr="00AA2D9B">
          <w:rPr>
            <w:rStyle w:val="Hyperlink"/>
            <w:sz w:val="22"/>
            <w:szCs w:val="22"/>
          </w:rPr>
          <w:t>http://www.ascr.usda.gov/complaint_filing_cust.html</w:t>
        </w:r>
      </w:hyperlink>
      <w:r w:rsidRPr="00AA2D9B">
        <w:rPr>
          <w:color w:val="0000FF"/>
          <w:sz w:val="22"/>
          <w:szCs w:val="22"/>
        </w:rPr>
        <w:t>,</w:t>
      </w:r>
      <w:r w:rsidRPr="00AA2D9B">
        <w:rPr>
          <w:sz w:val="22"/>
          <w:szCs w:val="22"/>
        </w:rPr>
        <w:t xml:space="preserve"> or at any USDA office, or call (866)632-9992 to request the form.  You many also write a letter containing all of the information requested in the form.  Send your completed complaint form or letter to us by mail at U.S. Department of Agriculture, Director, Office of Adjudication, </w:t>
      </w:r>
      <w:proofErr w:type="gramStart"/>
      <w:r w:rsidRPr="00AA2D9B">
        <w:rPr>
          <w:sz w:val="22"/>
          <w:szCs w:val="22"/>
        </w:rPr>
        <w:t>1400</w:t>
      </w:r>
      <w:proofErr w:type="gramEnd"/>
      <w:r w:rsidRPr="00AA2D9B">
        <w:rPr>
          <w:sz w:val="22"/>
          <w:szCs w:val="22"/>
        </w:rPr>
        <w:t xml:space="preserve"> Independence Avenue, S.W., Washington, D.C.  </w:t>
      </w:r>
      <w:proofErr w:type="gramStart"/>
      <w:r w:rsidRPr="00AA2D9B">
        <w:rPr>
          <w:sz w:val="22"/>
          <w:szCs w:val="22"/>
        </w:rPr>
        <w:t xml:space="preserve">20250-9410, by fax (202) 690-7442 or email at </w:t>
      </w:r>
      <w:hyperlink r:id="rId39" w:history="1">
        <w:r w:rsidRPr="00AA2D9B">
          <w:rPr>
            <w:rStyle w:val="Hyperlink"/>
            <w:sz w:val="22"/>
            <w:szCs w:val="22"/>
          </w:rPr>
          <w:t>program.intake@usda.gov</w:t>
        </w:r>
      </w:hyperlink>
      <w:r w:rsidRPr="00AA2D9B">
        <w:rPr>
          <w:sz w:val="22"/>
          <w:szCs w:val="22"/>
        </w:rPr>
        <w:t>.</w:t>
      </w:r>
      <w:proofErr w:type="gramEnd"/>
    </w:p>
    <w:p w:rsidR="00AA2D9B" w:rsidRPr="00AA2D9B" w:rsidRDefault="0052279B" w:rsidP="0052279B">
      <w:pPr>
        <w:rPr>
          <w:rFonts w:cs="Arial"/>
          <w:color w:val="222222"/>
          <w:sz w:val="22"/>
          <w:szCs w:val="22"/>
          <w:shd w:val="clear" w:color="auto" w:fill="FFFFFF"/>
        </w:rPr>
      </w:pPr>
      <w:r w:rsidRPr="00AA2D9B">
        <w:rPr>
          <w:sz w:val="22"/>
          <w:szCs w:val="22"/>
        </w:rPr>
        <w:t>Individuals who are deaf, hard of hearing or have speech disabilities may contact USDA through the Federal Relay Service at (800) 877-8339; or (800) 845-6136 (Spanish).</w:t>
      </w:r>
      <w:r w:rsidR="00AB3C6D" w:rsidRPr="00AA2D9B">
        <w:rPr>
          <w:rFonts w:cs="Arial"/>
          <w:color w:val="222222"/>
          <w:sz w:val="22"/>
          <w:szCs w:val="22"/>
          <w:shd w:val="clear" w:color="auto" w:fill="FFFFFF"/>
        </w:rPr>
        <w:t xml:space="preserve"> </w:t>
      </w:r>
    </w:p>
    <w:p w:rsidR="00AA2D9B" w:rsidRDefault="00AA2D9B" w:rsidP="0052279B">
      <w:pPr>
        <w:rPr>
          <w:rFonts w:cs="Arial"/>
          <w:color w:val="222222"/>
          <w:sz w:val="22"/>
          <w:szCs w:val="22"/>
          <w:shd w:val="clear" w:color="auto" w:fill="FFFFFF"/>
        </w:rPr>
      </w:pPr>
      <w:r>
        <w:rPr>
          <w:rFonts w:cs="Arial"/>
          <w:color w:val="222222"/>
          <w:sz w:val="22"/>
          <w:szCs w:val="22"/>
          <w:shd w:val="clear" w:color="auto" w:fill="FFFFFF"/>
        </w:rPr>
        <w:t xml:space="preserve">Spanish version of Civil Rights </w:t>
      </w:r>
      <w:r w:rsidR="00AB3C6D" w:rsidRPr="00AA2D9B">
        <w:rPr>
          <w:rFonts w:cs="Arial"/>
          <w:color w:val="222222"/>
          <w:sz w:val="22"/>
          <w:szCs w:val="22"/>
          <w:shd w:val="clear" w:color="auto" w:fill="FFFFFF"/>
        </w:rPr>
        <w:t>Information</w:t>
      </w:r>
    </w:p>
    <w:p w:rsidR="0052279B" w:rsidRPr="00AA2D9B" w:rsidRDefault="00BB5514" w:rsidP="0052279B">
      <w:pPr>
        <w:rPr>
          <w:color w:val="0000FF"/>
          <w:sz w:val="22"/>
          <w:szCs w:val="22"/>
        </w:rPr>
      </w:pPr>
      <w:hyperlink r:id="rId40" w:tgtFrame="_blank" w:history="1">
        <w:r w:rsidR="00AB3C6D" w:rsidRPr="00AA2D9B">
          <w:rPr>
            <w:rStyle w:val="Hyperlink"/>
            <w:rFonts w:cs="Arial"/>
            <w:sz w:val="22"/>
            <w:szCs w:val="22"/>
            <w:shd w:val="clear" w:color="auto" w:fill="FFFFFF"/>
          </w:rPr>
          <w:t>http://www.ascr.usda.gov/es_us/sp_complaint_filing_cust.html</w:t>
        </w:r>
      </w:hyperlink>
    </w:p>
    <w:p w:rsidR="0052279B" w:rsidRPr="00AA2D9B" w:rsidRDefault="0052279B" w:rsidP="0052279B">
      <w:pPr>
        <w:rPr>
          <w:sz w:val="22"/>
          <w:szCs w:val="22"/>
        </w:rPr>
      </w:pPr>
      <w:r w:rsidRPr="00AA2D9B">
        <w:rPr>
          <w:sz w:val="22"/>
          <w:szCs w:val="22"/>
        </w:rPr>
        <w:t>USDA is an equal opportunity provider and employer.</w:t>
      </w:r>
    </w:p>
    <w:p w:rsidR="00AA2D9B" w:rsidRPr="00AA2D9B" w:rsidRDefault="00AA2D9B">
      <w:pPr>
        <w:rPr>
          <w:sz w:val="22"/>
          <w:szCs w:val="22"/>
        </w:rPr>
      </w:pPr>
    </w:p>
    <w:sectPr w:rsidR="00AA2D9B" w:rsidRPr="00AA2D9B" w:rsidSect="00AE4F69">
      <w:footerReference w:type="even" r:id="rId41"/>
      <w:footerReference w:type="default" r:id="rId42"/>
      <w:type w:val="continuous"/>
      <w:pgSz w:w="12240" w:h="15840" w:code="1"/>
      <w:pgMar w:top="1080" w:right="1008" w:bottom="1080" w:left="1008" w:header="720" w:footer="72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C6D" w:rsidRDefault="00AB3C6D">
      <w:r>
        <w:separator/>
      </w:r>
    </w:p>
  </w:endnote>
  <w:endnote w:type="continuationSeparator" w:id="0">
    <w:p w:rsidR="00AB3C6D" w:rsidRDefault="00AB3C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BookmanITC Lt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6D" w:rsidRDefault="00BB5514">
    <w:pPr>
      <w:pStyle w:val="Footer"/>
      <w:framePr w:wrap="around" w:vAnchor="text" w:hAnchor="margin" w:xAlign="center" w:y="1"/>
      <w:rPr>
        <w:rStyle w:val="PageNumber"/>
      </w:rPr>
    </w:pPr>
    <w:r>
      <w:rPr>
        <w:rStyle w:val="PageNumber"/>
      </w:rPr>
      <w:fldChar w:fldCharType="begin"/>
    </w:r>
    <w:r w:rsidR="00AB3C6D">
      <w:rPr>
        <w:rStyle w:val="PageNumber"/>
      </w:rPr>
      <w:instrText xml:space="preserve">PAGE  </w:instrText>
    </w:r>
    <w:r>
      <w:rPr>
        <w:rStyle w:val="PageNumber"/>
      </w:rPr>
      <w:fldChar w:fldCharType="separate"/>
    </w:r>
    <w:r w:rsidR="00AB3C6D">
      <w:rPr>
        <w:rStyle w:val="PageNumber"/>
        <w:noProof/>
      </w:rPr>
      <w:t>8</w:t>
    </w:r>
    <w:r>
      <w:rPr>
        <w:rStyle w:val="PageNumber"/>
      </w:rPr>
      <w:fldChar w:fldCharType="end"/>
    </w:r>
  </w:p>
  <w:p w:rsidR="00AB3C6D" w:rsidRDefault="00AB3C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6D" w:rsidRDefault="00BB5514">
    <w:pPr>
      <w:pStyle w:val="Footer"/>
      <w:framePr w:wrap="around" w:vAnchor="text" w:hAnchor="margin" w:xAlign="center" w:y="1"/>
      <w:rPr>
        <w:rStyle w:val="PageNumber"/>
        <w:sz w:val="20"/>
      </w:rPr>
    </w:pPr>
    <w:r>
      <w:rPr>
        <w:rStyle w:val="PageNumber"/>
        <w:sz w:val="20"/>
      </w:rPr>
      <w:fldChar w:fldCharType="begin"/>
    </w:r>
    <w:r w:rsidR="00AB3C6D">
      <w:rPr>
        <w:rStyle w:val="PageNumber"/>
        <w:sz w:val="20"/>
      </w:rPr>
      <w:instrText xml:space="preserve">PAGE  </w:instrText>
    </w:r>
    <w:r>
      <w:rPr>
        <w:rStyle w:val="PageNumber"/>
        <w:sz w:val="20"/>
      </w:rPr>
      <w:fldChar w:fldCharType="separate"/>
    </w:r>
    <w:r w:rsidR="00900BF5">
      <w:rPr>
        <w:rStyle w:val="PageNumber"/>
        <w:noProof/>
        <w:sz w:val="20"/>
      </w:rPr>
      <w:t>14</w:t>
    </w:r>
    <w:r>
      <w:rPr>
        <w:rStyle w:val="PageNumber"/>
        <w:sz w:val="20"/>
      </w:rPr>
      <w:fldChar w:fldCharType="end"/>
    </w:r>
  </w:p>
  <w:p w:rsidR="00AB3C6D" w:rsidRDefault="00AB3C6D">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C6D" w:rsidRDefault="00AB3C6D">
      <w:r>
        <w:separator/>
      </w:r>
    </w:p>
  </w:footnote>
  <w:footnote w:type="continuationSeparator" w:id="0">
    <w:p w:rsidR="00AB3C6D" w:rsidRDefault="00AB3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1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2C0362"/>
    <w:multiLevelType w:val="singleLevel"/>
    <w:tmpl w:val="0409000F"/>
    <w:lvl w:ilvl="0">
      <w:start w:val="1"/>
      <w:numFmt w:val="decimal"/>
      <w:lvlText w:val="%1."/>
      <w:lvlJc w:val="left"/>
      <w:pPr>
        <w:tabs>
          <w:tab w:val="num" w:pos="360"/>
        </w:tabs>
        <w:ind w:left="360" w:hanging="360"/>
      </w:pPr>
    </w:lvl>
  </w:abstractNum>
  <w:abstractNum w:abstractNumId="2">
    <w:nsid w:val="06546304"/>
    <w:multiLevelType w:val="singleLevel"/>
    <w:tmpl w:val="0409000F"/>
    <w:lvl w:ilvl="0">
      <w:start w:val="1"/>
      <w:numFmt w:val="decimal"/>
      <w:lvlText w:val="%1."/>
      <w:lvlJc w:val="left"/>
      <w:pPr>
        <w:tabs>
          <w:tab w:val="num" w:pos="360"/>
        </w:tabs>
        <w:ind w:left="360" w:hanging="360"/>
      </w:pPr>
    </w:lvl>
  </w:abstractNum>
  <w:abstractNum w:abstractNumId="3">
    <w:nsid w:val="06690DB8"/>
    <w:multiLevelType w:val="hybridMultilevel"/>
    <w:tmpl w:val="45D4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C53632"/>
    <w:multiLevelType w:val="hybridMultilevel"/>
    <w:tmpl w:val="D1CC3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E5664"/>
    <w:multiLevelType w:val="singleLevel"/>
    <w:tmpl w:val="0409000F"/>
    <w:lvl w:ilvl="0">
      <w:start w:val="1"/>
      <w:numFmt w:val="decimal"/>
      <w:lvlText w:val="%1."/>
      <w:lvlJc w:val="left"/>
      <w:pPr>
        <w:tabs>
          <w:tab w:val="num" w:pos="360"/>
        </w:tabs>
        <w:ind w:left="360" w:hanging="360"/>
      </w:pPr>
    </w:lvl>
  </w:abstractNum>
  <w:abstractNum w:abstractNumId="6">
    <w:nsid w:val="0E881C82"/>
    <w:multiLevelType w:val="singleLevel"/>
    <w:tmpl w:val="0409000F"/>
    <w:lvl w:ilvl="0">
      <w:start w:val="1"/>
      <w:numFmt w:val="decimal"/>
      <w:lvlText w:val="%1."/>
      <w:lvlJc w:val="left"/>
      <w:pPr>
        <w:tabs>
          <w:tab w:val="num" w:pos="360"/>
        </w:tabs>
        <w:ind w:left="360" w:hanging="360"/>
      </w:pPr>
    </w:lvl>
  </w:abstractNum>
  <w:abstractNum w:abstractNumId="7">
    <w:nsid w:val="1D185CCA"/>
    <w:multiLevelType w:val="singleLevel"/>
    <w:tmpl w:val="09E26974"/>
    <w:lvl w:ilvl="0">
      <w:start w:val="307"/>
      <w:numFmt w:val="bullet"/>
      <w:lvlText w:val=""/>
      <w:lvlJc w:val="left"/>
      <w:pPr>
        <w:tabs>
          <w:tab w:val="num" w:pos="360"/>
        </w:tabs>
        <w:ind w:left="360" w:hanging="360"/>
      </w:pPr>
      <w:rPr>
        <w:rFonts w:ascii="WP IconicSymbolsA" w:hAnsi="WP IconicSymbolsA" w:hint="default"/>
      </w:rPr>
    </w:lvl>
  </w:abstractNum>
  <w:abstractNum w:abstractNumId="8">
    <w:nsid w:val="24CC5037"/>
    <w:multiLevelType w:val="hybridMultilevel"/>
    <w:tmpl w:val="222EB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364C7"/>
    <w:multiLevelType w:val="singleLevel"/>
    <w:tmpl w:val="0409000F"/>
    <w:lvl w:ilvl="0">
      <w:start w:val="1"/>
      <w:numFmt w:val="decimal"/>
      <w:lvlText w:val="%1."/>
      <w:lvlJc w:val="left"/>
      <w:pPr>
        <w:tabs>
          <w:tab w:val="num" w:pos="360"/>
        </w:tabs>
        <w:ind w:left="360" w:hanging="360"/>
      </w:pPr>
    </w:lvl>
  </w:abstractNum>
  <w:abstractNum w:abstractNumId="10">
    <w:nsid w:val="27F75FA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29974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8246C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3CED0D6B"/>
    <w:multiLevelType w:val="hybridMultilevel"/>
    <w:tmpl w:val="085E5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0F39D2"/>
    <w:multiLevelType w:val="singleLevel"/>
    <w:tmpl w:val="04090019"/>
    <w:lvl w:ilvl="0">
      <w:start w:val="1"/>
      <w:numFmt w:val="lowerLetter"/>
      <w:lvlText w:val="(%1)"/>
      <w:lvlJc w:val="left"/>
      <w:pPr>
        <w:tabs>
          <w:tab w:val="num" w:pos="360"/>
        </w:tabs>
        <w:ind w:left="360" w:hanging="360"/>
      </w:pPr>
    </w:lvl>
  </w:abstractNum>
  <w:abstractNum w:abstractNumId="15">
    <w:nsid w:val="59BF4109"/>
    <w:multiLevelType w:val="hybridMultilevel"/>
    <w:tmpl w:val="75A83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0A543F"/>
    <w:multiLevelType w:val="singleLevel"/>
    <w:tmpl w:val="0409000F"/>
    <w:lvl w:ilvl="0">
      <w:start w:val="1"/>
      <w:numFmt w:val="decimal"/>
      <w:lvlText w:val="%1."/>
      <w:lvlJc w:val="left"/>
      <w:pPr>
        <w:tabs>
          <w:tab w:val="num" w:pos="360"/>
        </w:tabs>
        <w:ind w:left="360" w:hanging="360"/>
      </w:pPr>
    </w:lvl>
  </w:abstractNum>
  <w:abstractNum w:abstractNumId="17">
    <w:nsid w:val="63667CC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656F17B6"/>
    <w:multiLevelType w:val="singleLevel"/>
    <w:tmpl w:val="0409000F"/>
    <w:lvl w:ilvl="0">
      <w:start w:val="1"/>
      <w:numFmt w:val="decimal"/>
      <w:lvlText w:val="%1."/>
      <w:lvlJc w:val="left"/>
      <w:pPr>
        <w:tabs>
          <w:tab w:val="num" w:pos="360"/>
        </w:tabs>
        <w:ind w:left="360" w:hanging="360"/>
      </w:pPr>
    </w:lvl>
  </w:abstractNum>
  <w:abstractNum w:abstractNumId="19">
    <w:nsid w:val="675458F5"/>
    <w:multiLevelType w:val="singleLevel"/>
    <w:tmpl w:val="0409000F"/>
    <w:lvl w:ilvl="0">
      <w:start w:val="1"/>
      <w:numFmt w:val="decimal"/>
      <w:lvlText w:val="%1."/>
      <w:lvlJc w:val="left"/>
      <w:pPr>
        <w:tabs>
          <w:tab w:val="num" w:pos="360"/>
        </w:tabs>
        <w:ind w:left="360" w:hanging="360"/>
      </w:pPr>
    </w:lvl>
  </w:abstractNum>
  <w:abstractNum w:abstractNumId="20">
    <w:nsid w:val="764E681C"/>
    <w:multiLevelType w:val="hybridMultilevel"/>
    <w:tmpl w:val="A39660E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95924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7C3E385F"/>
    <w:multiLevelType w:val="hybridMultilevel"/>
    <w:tmpl w:val="C8F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6"/>
  </w:num>
  <w:num w:numId="4">
    <w:abstractNumId w:val="11"/>
  </w:num>
  <w:num w:numId="5">
    <w:abstractNumId w:val="9"/>
  </w:num>
  <w:num w:numId="6">
    <w:abstractNumId w:val="19"/>
  </w:num>
  <w:num w:numId="7">
    <w:abstractNumId w:val="1"/>
  </w:num>
  <w:num w:numId="8">
    <w:abstractNumId w:val="5"/>
  </w:num>
  <w:num w:numId="9">
    <w:abstractNumId w:val="2"/>
  </w:num>
  <w:num w:numId="10">
    <w:abstractNumId w:val="18"/>
  </w:num>
  <w:num w:numId="11">
    <w:abstractNumId w:val="14"/>
  </w:num>
  <w:num w:numId="12">
    <w:abstractNumId w:val="17"/>
  </w:num>
  <w:num w:numId="13">
    <w:abstractNumId w:val="10"/>
  </w:num>
  <w:num w:numId="14">
    <w:abstractNumId w:val="12"/>
  </w:num>
  <w:num w:numId="15">
    <w:abstractNumId w:val="0"/>
  </w:num>
  <w:num w:numId="16">
    <w:abstractNumId w:val="21"/>
  </w:num>
  <w:num w:numId="17">
    <w:abstractNumId w:val="20"/>
  </w:num>
  <w:num w:numId="18">
    <w:abstractNumId w:val="13"/>
  </w:num>
  <w:num w:numId="19">
    <w:abstractNumId w:val="3"/>
  </w:num>
  <w:num w:numId="20">
    <w:abstractNumId w:val="4"/>
  </w:num>
  <w:num w:numId="21">
    <w:abstractNumId w:val="8"/>
  </w:num>
  <w:num w:numId="22">
    <w:abstractNumId w:val="15"/>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E04F5"/>
    <w:rsid w:val="0000044A"/>
    <w:rsid w:val="00002B9C"/>
    <w:rsid w:val="000319E0"/>
    <w:rsid w:val="000340D2"/>
    <w:rsid w:val="000461DC"/>
    <w:rsid w:val="00046381"/>
    <w:rsid w:val="000576BF"/>
    <w:rsid w:val="00064141"/>
    <w:rsid w:val="0007673A"/>
    <w:rsid w:val="00085725"/>
    <w:rsid w:val="00087F77"/>
    <w:rsid w:val="000C1A49"/>
    <w:rsid w:val="000D7BAE"/>
    <w:rsid w:val="000E0D0F"/>
    <w:rsid w:val="00100F05"/>
    <w:rsid w:val="001068C2"/>
    <w:rsid w:val="0011109B"/>
    <w:rsid w:val="0012107C"/>
    <w:rsid w:val="00121EB4"/>
    <w:rsid w:val="00134CA2"/>
    <w:rsid w:val="0015373C"/>
    <w:rsid w:val="00162BB4"/>
    <w:rsid w:val="00162EEF"/>
    <w:rsid w:val="001631A8"/>
    <w:rsid w:val="00172A3D"/>
    <w:rsid w:val="00185E96"/>
    <w:rsid w:val="001A3367"/>
    <w:rsid w:val="001B2948"/>
    <w:rsid w:val="001B5917"/>
    <w:rsid w:val="001D0BDA"/>
    <w:rsid w:val="001D695F"/>
    <w:rsid w:val="001E433C"/>
    <w:rsid w:val="0026254A"/>
    <w:rsid w:val="002866ED"/>
    <w:rsid w:val="002952BB"/>
    <w:rsid w:val="002A2532"/>
    <w:rsid w:val="002A495A"/>
    <w:rsid w:val="002B7912"/>
    <w:rsid w:val="002F1BDF"/>
    <w:rsid w:val="002F32C6"/>
    <w:rsid w:val="002F4AF7"/>
    <w:rsid w:val="002F6386"/>
    <w:rsid w:val="003025CD"/>
    <w:rsid w:val="00305EA8"/>
    <w:rsid w:val="00321A32"/>
    <w:rsid w:val="00350A26"/>
    <w:rsid w:val="00351371"/>
    <w:rsid w:val="00356990"/>
    <w:rsid w:val="00374A5F"/>
    <w:rsid w:val="0039304B"/>
    <w:rsid w:val="003A4643"/>
    <w:rsid w:val="003D3782"/>
    <w:rsid w:val="003E22AE"/>
    <w:rsid w:val="003E3F98"/>
    <w:rsid w:val="003F0A66"/>
    <w:rsid w:val="003F0F5C"/>
    <w:rsid w:val="003F2332"/>
    <w:rsid w:val="00402581"/>
    <w:rsid w:val="00402ED5"/>
    <w:rsid w:val="00413E71"/>
    <w:rsid w:val="00432DCB"/>
    <w:rsid w:val="00442443"/>
    <w:rsid w:val="00443279"/>
    <w:rsid w:val="004618BC"/>
    <w:rsid w:val="00494BFB"/>
    <w:rsid w:val="004A589F"/>
    <w:rsid w:val="004A6BFA"/>
    <w:rsid w:val="004A7652"/>
    <w:rsid w:val="004B527A"/>
    <w:rsid w:val="004D0B03"/>
    <w:rsid w:val="004E04F5"/>
    <w:rsid w:val="004F1386"/>
    <w:rsid w:val="004F2ADC"/>
    <w:rsid w:val="00500C9D"/>
    <w:rsid w:val="00501D9B"/>
    <w:rsid w:val="00503B87"/>
    <w:rsid w:val="0051250A"/>
    <w:rsid w:val="0052279B"/>
    <w:rsid w:val="00530437"/>
    <w:rsid w:val="00556093"/>
    <w:rsid w:val="0055626C"/>
    <w:rsid w:val="005636EC"/>
    <w:rsid w:val="00574381"/>
    <w:rsid w:val="00584B7A"/>
    <w:rsid w:val="00585F82"/>
    <w:rsid w:val="005B4543"/>
    <w:rsid w:val="005E1AE4"/>
    <w:rsid w:val="005E5E25"/>
    <w:rsid w:val="005F390F"/>
    <w:rsid w:val="005F4814"/>
    <w:rsid w:val="005F7E24"/>
    <w:rsid w:val="00600A88"/>
    <w:rsid w:val="00601154"/>
    <w:rsid w:val="006055D6"/>
    <w:rsid w:val="006342AC"/>
    <w:rsid w:val="00653AB6"/>
    <w:rsid w:val="0065770E"/>
    <w:rsid w:val="00677597"/>
    <w:rsid w:val="00683A8D"/>
    <w:rsid w:val="00691BEF"/>
    <w:rsid w:val="006952D1"/>
    <w:rsid w:val="006E2B5D"/>
    <w:rsid w:val="00704E80"/>
    <w:rsid w:val="00707ED9"/>
    <w:rsid w:val="007162E8"/>
    <w:rsid w:val="00716F3F"/>
    <w:rsid w:val="0074170A"/>
    <w:rsid w:val="00747154"/>
    <w:rsid w:val="00747367"/>
    <w:rsid w:val="00754E23"/>
    <w:rsid w:val="007A237C"/>
    <w:rsid w:val="007A3D17"/>
    <w:rsid w:val="007D181C"/>
    <w:rsid w:val="007F246B"/>
    <w:rsid w:val="007F4D32"/>
    <w:rsid w:val="007F788A"/>
    <w:rsid w:val="007F7F3A"/>
    <w:rsid w:val="00836666"/>
    <w:rsid w:val="00866B35"/>
    <w:rsid w:val="00870ED8"/>
    <w:rsid w:val="0087712F"/>
    <w:rsid w:val="008A34FA"/>
    <w:rsid w:val="008B6742"/>
    <w:rsid w:val="008B70CD"/>
    <w:rsid w:val="00900BF5"/>
    <w:rsid w:val="0092069A"/>
    <w:rsid w:val="009270AA"/>
    <w:rsid w:val="00987725"/>
    <w:rsid w:val="009C3A49"/>
    <w:rsid w:val="009D0E6B"/>
    <w:rsid w:val="009D281B"/>
    <w:rsid w:val="00A03784"/>
    <w:rsid w:val="00A16B84"/>
    <w:rsid w:val="00A23D8A"/>
    <w:rsid w:val="00A32C12"/>
    <w:rsid w:val="00A40BF7"/>
    <w:rsid w:val="00A57C4A"/>
    <w:rsid w:val="00A6559B"/>
    <w:rsid w:val="00A74D48"/>
    <w:rsid w:val="00A81709"/>
    <w:rsid w:val="00A926F8"/>
    <w:rsid w:val="00AA2D9B"/>
    <w:rsid w:val="00AA4C15"/>
    <w:rsid w:val="00AB3C6D"/>
    <w:rsid w:val="00AC3C4F"/>
    <w:rsid w:val="00AE4F69"/>
    <w:rsid w:val="00AF1015"/>
    <w:rsid w:val="00AF6EBD"/>
    <w:rsid w:val="00B10EB9"/>
    <w:rsid w:val="00B82FFA"/>
    <w:rsid w:val="00BA01D0"/>
    <w:rsid w:val="00BA5727"/>
    <w:rsid w:val="00BB1128"/>
    <w:rsid w:val="00BB5514"/>
    <w:rsid w:val="00BC51E9"/>
    <w:rsid w:val="00BE1953"/>
    <w:rsid w:val="00BE6E52"/>
    <w:rsid w:val="00BF2630"/>
    <w:rsid w:val="00BF2A05"/>
    <w:rsid w:val="00C0477B"/>
    <w:rsid w:val="00C10B2B"/>
    <w:rsid w:val="00C307E4"/>
    <w:rsid w:val="00C50ED4"/>
    <w:rsid w:val="00C56461"/>
    <w:rsid w:val="00C57E80"/>
    <w:rsid w:val="00C630CA"/>
    <w:rsid w:val="00C669A4"/>
    <w:rsid w:val="00C8399B"/>
    <w:rsid w:val="00C86897"/>
    <w:rsid w:val="00CC25A3"/>
    <w:rsid w:val="00CC280F"/>
    <w:rsid w:val="00CC6340"/>
    <w:rsid w:val="00CD1AB4"/>
    <w:rsid w:val="00CE7B9A"/>
    <w:rsid w:val="00D179B0"/>
    <w:rsid w:val="00D22A95"/>
    <w:rsid w:val="00D35E80"/>
    <w:rsid w:val="00D366FB"/>
    <w:rsid w:val="00D52915"/>
    <w:rsid w:val="00D65E77"/>
    <w:rsid w:val="00D671DA"/>
    <w:rsid w:val="00D9538F"/>
    <w:rsid w:val="00DA6041"/>
    <w:rsid w:val="00DB2E03"/>
    <w:rsid w:val="00DD65C0"/>
    <w:rsid w:val="00E03A62"/>
    <w:rsid w:val="00E05191"/>
    <w:rsid w:val="00E12475"/>
    <w:rsid w:val="00E17977"/>
    <w:rsid w:val="00E340D1"/>
    <w:rsid w:val="00E516E1"/>
    <w:rsid w:val="00E5672F"/>
    <w:rsid w:val="00E64AF9"/>
    <w:rsid w:val="00E66615"/>
    <w:rsid w:val="00E73686"/>
    <w:rsid w:val="00EE0932"/>
    <w:rsid w:val="00EF3A5A"/>
    <w:rsid w:val="00EF4779"/>
    <w:rsid w:val="00F05ACD"/>
    <w:rsid w:val="00F211DE"/>
    <w:rsid w:val="00F25B33"/>
    <w:rsid w:val="00F415B1"/>
    <w:rsid w:val="00F52152"/>
    <w:rsid w:val="00F522E1"/>
    <w:rsid w:val="00F72634"/>
    <w:rsid w:val="00F741F4"/>
    <w:rsid w:val="00F849BE"/>
    <w:rsid w:val="00F94A37"/>
    <w:rsid w:val="00F97D66"/>
    <w:rsid w:val="00FC1939"/>
    <w:rsid w:val="00FC22AF"/>
    <w:rsid w:val="00FC3C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5"/>
    <o:shapelayout v:ext="edit">
      <o:idmap v:ext="edit" data="1"/>
      <o:rules v:ext="edit">
        <o:r id="V:Rule4" type="connector" idref="#_x0000_s1027"/>
        <o:r id="V:Rule5" type="connector" idref="#_x0000_s1026"/>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634"/>
    <w:rPr>
      <w:rFonts w:ascii="BookmanITC Lt BT" w:hAnsi="BookmanITC Lt B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2634"/>
    <w:pPr>
      <w:tabs>
        <w:tab w:val="center" w:pos="4320"/>
        <w:tab w:val="right" w:pos="8640"/>
      </w:tabs>
    </w:pPr>
  </w:style>
  <w:style w:type="character" w:styleId="PageNumber">
    <w:name w:val="page number"/>
    <w:basedOn w:val="DefaultParagraphFont"/>
    <w:rsid w:val="00F72634"/>
  </w:style>
  <w:style w:type="paragraph" w:styleId="Header">
    <w:name w:val="header"/>
    <w:basedOn w:val="Normal"/>
    <w:rsid w:val="00F72634"/>
    <w:pPr>
      <w:tabs>
        <w:tab w:val="center" w:pos="4320"/>
        <w:tab w:val="right" w:pos="8640"/>
      </w:tabs>
    </w:pPr>
  </w:style>
  <w:style w:type="character" w:styleId="FootnoteReference">
    <w:name w:val="footnote reference"/>
    <w:basedOn w:val="DefaultParagraphFont"/>
    <w:semiHidden/>
    <w:rsid w:val="00F72634"/>
    <w:rPr>
      <w:vertAlign w:val="superscript"/>
    </w:rPr>
  </w:style>
  <w:style w:type="paragraph" w:styleId="BalloonText">
    <w:name w:val="Balloon Text"/>
    <w:basedOn w:val="Normal"/>
    <w:link w:val="BalloonTextChar"/>
    <w:rsid w:val="004618BC"/>
    <w:rPr>
      <w:rFonts w:ascii="Tahoma" w:hAnsi="Tahoma" w:cs="Tahoma"/>
      <w:sz w:val="16"/>
      <w:szCs w:val="16"/>
    </w:rPr>
  </w:style>
  <w:style w:type="character" w:customStyle="1" w:styleId="BalloonTextChar">
    <w:name w:val="Balloon Text Char"/>
    <w:basedOn w:val="DefaultParagraphFont"/>
    <w:link w:val="BalloonText"/>
    <w:rsid w:val="004618BC"/>
    <w:rPr>
      <w:rFonts w:ascii="Tahoma" w:hAnsi="Tahoma" w:cs="Tahoma"/>
      <w:sz w:val="16"/>
      <w:szCs w:val="16"/>
    </w:rPr>
  </w:style>
  <w:style w:type="character" w:styleId="CommentReference">
    <w:name w:val="annotation reference"/>
    <w:basedOn w:val="DefaultParagraphFont"/>
    <w:rsid w:val="004618BC"/>
    <w:rPr>
      <w:sz w:val="16"/>
      <w:szCs w:val="16"/>
    </w:rPr>
  </w:style>
  <w:style w:type="paragraph" w:styleId="CommentText">
    <w:name w:val="annotation text"/>
    <w:basedOn w:val="Normal"/>
    <w:link w:val="CommentTextChar"/>
    <w:rsid w:val="004618BC"/>
    <w:rPr>
      <w:sz w:val="20"/>
    </w:rPr>
  </w:style>
  <w:style w:type="character" w:customStyle="1" w:styleId="CommentTextChar">
    <w:name w:val="Comment Text Char"/>
    <w:basedOn w:val="DefaultParagraphFont"/>
    <w:link w:val="CommentText"/>
    <w:rsid w:val="004618BC"/>
    <w:rPr>
      <w:rFonts w:ascii="BookmanITC Lt BT" w:hAnsi="BookmanITC Lt BT"/>
    </w:rPr>
  </w:style>
  <w:style w:type="paragraph" w:styleId="CommentSubject">
    <w:name w:val="annotation subject"/>
    <w:basedOn w:val="CommentText"/>
    <w:next w:val="CommentText"/>
    <w:link w:val="CommentSubjectChar"/>
    <w:rsid w:val="004618BC"/>
    <w:rPr>
      <w:b/>
      <w:bCs/>
    </w:rPr>
  </w:style>
  <w:style w:type="character" w:customStyle="1" w:styleId="CommentSubjectChar">
    <w:name w:val="Comment Subject Char"/>
    <w:basedOn w:val="CommentTextChar"/>
    <w:link w:val="CommentSubject"/>
    <w:rsid w:val="004618BC"/>
    <w:rPr>
      <w:b/>
      <w:bCs/>
    </w:rPr>
  </w:style>
  <w:style w:type="paragraph" w:styleId="Revision">
    <w:name w:val="Revision"/>
    <w:hidden/>
    <w:uiPriority w:val="99"/>
    <w:semiHidden/>
    <w:rsid w:val="004618BC"/>
    <w:rPr>
      <w:rFonts w:ascii="BookmanITC Lt BT" w:hAnsi="BookmanITC Lt BT"/>
      <w:sz w:val="24"/>
    </w:rPr>
  </w:style>
  <w:style w:type="table" w:styleId="TableGrid">
    <w:name w:val="Table Grid"/>
    <w:basedOn w:val="TableNormal"/>
    <w:rsid w:val="00DA6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340D1"/>
    <w:rPr>
      <w:color w:val="0000FF"/>
      <w:u w:val="single"/>
    </w:rPr>
  </w:style>
  <w:style w:type="paragraph" w:styleId="ListParagraph">
    <w:name w:val="List Paragraph"/>
    <w:basedOn w:val="Normal"/>
    <w:uiPriority w:val="34"/>
    <w:qFormat/>
    <w:rsid w:val="00574381"/>
    <w:pPr>
      <w:ind w:left="720"/>
      <w:contextualSpacing/>
    </w:pPr>
  </w:style>
</w:styles>
</file>

<file path=word/webSettings.xml><?xml version="1.0" encoding="utf-8"?>
<w:webSettings xmlns:r="http://schemas.openxmlformats.org/officeDocument/2006/relationships" xmlns:w="http://schemas.openxmlformats.org/wordprocessingml/2006/main">
  <w:divs>
    <w:div w:id="236601268">
      <w:bodyDiv w:val="1"/>
      <w:marLeft w:val="0"/>
      <w:marRight w:val="0"/>
      <w:marTop w:val="0"/>
      <w:marBottom w:val="0"/>
      <w:divBdr>
        <w:top w:val="none" w:sz="0" w:space="0" w:color="auto"/>
        <w:left w:val="none" w:sz="0" w:space="0" w:color="auto"/>
        <w:bottom w:val="none" w:sz="0" w:space="0" w:color="auto"/>
        <w:right w:val="none" w:sz="0" w:space="0" w:color="auto"/>
      </w:divBdr>
    </w:div>
    <w:div w:id="24399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hyperlink" Target="mailto:program.intake@usda.gov"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control" Target="activeX/activeX12.xm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hyperlink" Target="http://www.ascr.usda.gov/complaint_filing_cust.html" TargetMode="Externa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10.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hyperlink" Target="http://edu.wyoming.gov/Programs/nutrition/Civil_Rights.aspx" TargetMode="External"/><Relationship Id="rId40" Type="http://schemas.openxmlformats.org/officeDocument/2006/relationships/hyperlink" Target="http://www.ascr.usda.gov/es_us/sp_complaint_filing_cust.html" TargetMode="Externa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9E1F96271EA479270A2CCA988E349" ma:contentTypeVersion="0" ma:contentTypeDescription="Create a new document." ma:contentTypeScope="" ma:versionID="374a15af9e45aacead9be18814bccf4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8897A-3472-47D1-ABC6-D5918C911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50C0BCB-20E5-40BC-9551-505EE0E5E2C1}">
  <ds:schemaRefs>
    <ds:schemaRef ds:uri="http://schemas.microsoft.com/sharepoint/v3/contenttype/forms"/>
  </ds:schemaRefs>
</ds:datastoreItem>
</file>

<file path=customXml/itemProps3.xml><?xml version="1.0" encoding="utf-8"?>
<ds:datastoreItem xmlns:ds="http://schemas.openxmlformats.org/officeDocument/2006/customXml" ds:itemID="{FA294419-15FF-4769-8558-30847F231ADF}">
  <ds:schemaRefs>
    <ds:schemaRef ds:uri="http://schemas.microsoft.com/office/2006/metadata/properties"/>
  </ds:schemaRefs>
</ds:datastoreItem>
</file>

<file path=customXml/itemProps4.xml><?xml version="1.0" encoding="utf-8"?>
<ds:datastoreItem xmlns:ds="http://schemas.openxmlformats.org/officeDocument/2006/customXml" ds:itemID="{9101C18D-0F32-4DBD-B92B-B2E36C1A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14</Pages>
  <Words>5728</Words>
  <Characters>32652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WYOMING DEPARTMENT OF EDUCATION</vt:lpstr>
    </vt:vector>
  </TitlesOfParts>
  <Company>State of Wyoming</Company>
  <LinksUpToDate>false</LinksUpToDate>
  <CharactersWithSpaces>38304</CharactersWithSpaces>
  <SharedDoc>false</SharedDoc>
  <HLinks>
    <vt:vector size="6" baseType="variant">
      <vt:variant>
        <vt:i4>1835105</vt:i4>
      </vt:variant>
      <vt:variant>
        <vt:i4>33</vt:i4>
      </vt:variant>
      <vt:variant>
        <vt:i4>0</vt:i4>
      </vt:variant>
      <vt:variant>
        <vt:i4>5</vt:i4>
      </vt:variant>
      <vt:variant>
        <vt:lpwstr>http://edu.wyoming.gov/Programs/nutrition/Civil_Rights.aspx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DEPARTMENT OF EDUCATION</dc:title>
  <dc:creator>Department of Education</dc:creator>
  <cp:lastModifiedBy>sbenni</cp:lastModifiedBy>
  <cp:revision>24</cp:revision>
  <cp:lastPrinted>2013-07-24T00:02:00Z</cp:lastPrinted>
  <dcterms:created xsi:type="dcterms:W3CDTF">2013-07-29T18:49:00Z</dcterms:created>
  <dcterms:modified xsi:type="dcterms:W3CDTF">2013-07-30T14:32:00Z</dcterms:modified>
</cp:coreProperties>
</file>