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9A" w:rsidRDefault="00BF5076" w:rsidP="0077569A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7pt;margin-top:64.15pt;width:366.75pt;height:51.35pt;z-index:251660288;mso-width-relative:margin;mso-height-relative:margin" fillcolor="#b3e543" strokecolor="white [3212]">
            <v:textbox>
              <w:txbxContent>
                <w:p w:rsidR="0063235C" w:rsidRPr="006F1185" w:rsidRDefault="0063235C" w:rsidP="00BF17F5">
                  <w:pPr>
                    <w:shd w:val="clear" w:color="auto" w:fill="F9B62F"/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6F1185">
                    <w:rPr>
                      <w:b/>
                      <w:color w:val="FFFFFF" w:themeColor="background1"/>
                      <w:sz w:val="32"/>
                      <w:szCs w:val="32"/>
                    </w:rPr>
                    <w:t>HealthierUS School Challenge</w:t>
                  </w:r>
                </w:p>
                <w:p w:rsidR="0063235C" w:rsidRPr="006F1185" w:rsidRDefault="0063235C" w:rsidP="00BF17F5">
                  <w:pPr>
                    <w:shd w:val="clear" w:color="auto" w:fill="F9B62F"/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Helpful Tips</w:t>
                  </w:r>
                  <w:r w:rsidRPr="006F1185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&amp; Clarification</w:t>
                  </w:r>
                </w:p>
              </w:txbxContent>
            </v:textbox>
          </v:shape>
        </w:pict>
      </w:r>
      <w:r w:rsidR="0077569A">
        <w:rPr>
          <w:noProof/>
        </w:rPr>
        <w:drawing>
          <wp:inline distT="0" distB="0" distL="0" distR="0">
            <wp:extent cx="6387152" cy="6858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52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E6" w:rsidRDefault="0077569A" w:rsidP="006F05E6">
      <w:pPr>
        <w:jc w:val="center"/>
      </w:pPr>
      <w:r>
        <w:rPr>
          <w:noProof/>
        </w:rPr>
        <w:drawing>
          <wp:inline distT="0" distB="0" distL="0" distR="0">
            <wp:extent cx="752475" cy="605742"/>
            <wp:effectExtent l="1905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5E6">
        <w:t xml:space="preserve">  </w:t>
      </w:r>
      <w:r w:rsidR="006F1BB8">
        <w:t xml:space="preserve">                                                                                                                                            </w:t>
      </w:r>
      <w:r w:rsidR="006F05E6">
        <w:t xml:space="preserve">     </w:t>
      </w:r>
      <w:r w:rsidR="006F1BB8">
        <w:rPr>
          <w:noProof/>
        </w:rPr>
        <w:drawing>
          <wp:inline distT="0" distB="0" distL="0" distR="0">
            <wp:extent cx="809625" cy="544657"/>
            <wp:effectExtent l="19050" t="0" r="9525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81" cy="54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5E6">
        <w:t xml:space="preserve">           </w:t>
      </w:r>
      <w:r w:rsidR="006F05E6">
        <w:rPr>
          <w:noProof/>
        </w:rPr>
        <w:t xml:space="preserve">      </w:t>
      </w:r>
    </w:p>
    <w:p w:rsidR="007373B1" w:rsidRPr="00F55A9C" w:rsidRDefault="0077569A" w:rsidP="00F55A9C">
      <w:pPr>
        <w:spacing w:after="0"/>
        <w:ind w:left="720"/>
        <w:jc w:val="center"/>
      </w:pPr>
      <w:r>
        <w:t xml:space="preserve">                                                         </w:t>
      </w:r>
    </w:p>
    <w:p w:rsidR="007373B1" w:rsidRDefault="00F340B1" w:rsidP="00166C9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Application Process</w:t>
      </w:r>
    </w:p>
    <w:p w:rsidR="003424CE" w:rsidRDefault="00F340B1" w:rsidP="003424C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ADP – must come fr</w:t>
      </w:r>
      <w:r w:rsidR="00F55A9C">
        <w:rPr>
          <w:sz w:val="28"/>
          <w:szCs w:val="28"/>
        </w:rPr>
        <w:t xml:space="preserve">om </w:t>
      </w:r>
      <w:r w:rsidR="003424CE">
        <w:rPr>
          <w:sz w:val="28"/>
          <w:szCs w:val="28"/>
        </w:rPr>
        <w:t xml:space="preserve">any </w:t>
      </w:r>
      <w:r w:rsidR="00F55A9C">
        <w:rPr>
          <w:sz w:val="28"/>
          <w:szCs w:val="28"/>
        </w:rPr>
        <w:t>month</w:t>
      </w:r>
      <w:r w:rsidR="003424CE">
        <w:rPr>
          <w:sz w:val="28"/>
          <w:szCs w:val="28"/>
        </w:rPr>
        <w:t xml:space="preserve"> </w:t>
      </w:r>
      <w:r w:rsidR="003424CE" w:rsidRPr="005A6225">
        <w:rPr>
          <w:sz w:val="28"/>
          <w:szCs w:val="28"/>
          <w:u w:val="single"/>
        </w:rPr>
        <w:t>prior</w:t>
      </w:r>
      <w:r w:rsidR="003424CE">
        <w:rPr>
          <w:sz w:val="28"/>
          <w:szCs w:val="28"/>
        </w:rPr>
        <w:t xml:space="preserve"> to the date the submitted menus are served</w:t>
      </w:r>
    </w:p>
    <w:p w:rsidR="003424CE" w:rsidRDefault="00F55A9C" w:rsidP="003424C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3424CE">
        <w:rPr>
          <w:sz w:val="28"/>
          <w:szCs w:val="28"/>
        </w:rPr>
        <w:t>Simplified Application Process</w:t>
      </w:r>
      <w:r w:rsidR="00166C9D" w:rsidRPr="003424CE">
        <w:rPr>
          <w:sz w:val="28"/>
          <w:szCs w:val="28"/>
        </w:rPr>
        <w:t xml:space="preserve"> (more than one school</w:t>
      </w:r>
      <w:r w:rsidR="00AD57C0" w:rsidRPr="003424CE">
        <w:rPr>
          <w:sz w:val="28"/>
          <w:szCs w:val="28"/>
        </w:rPr>
        <w:t xml:space="preserve"> applying</w:t>
      </w:r>
      <w:r w:rsidR="003424CE" w:rsidRPr="003424CE">
        <w:rPr>
          <w:sz w:val="28"/>
          <w:szCs w:val="28"/>
        </w:rPr>
        <w:t xml:space="preserve"> in the School District</w:t>
      </w:r>
      <w:r w:rsidR="00166C9D" w:rsidRPr="003424CE">
        <w:rPr>
          <w:sz w:val="28"/>
          <w:szCs w:val="28"/>
        </w:rPr>
        <w:t>)</w:t>
      </w:r>
    </w:p>
    <w:p w:rsidR="003424CE" w:rsidRDefault="003424CE" w:rsidP="003424CE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Only one set of menu worksheets are required if the menu is the same</w:t>
      </w:r>
    </w:p>
    <w:p w:rsidR="003424CE" w:rsidRDefault="00AD57C0" w:rsidP="003424CE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3424CE">
        <w:rPr>
          <w:sz w:val="28"/>
          <w:szCs w:val="28"/>
        </w:rPr>
        <w:t>Complete a school directory l</w:t>
      </w:r>
      <w:r w:rsidR="00166C9D" w:rsidRPr="003424CE">
        <w:rPr>
          <w:sz w:val="28"/>
          <w:szCs w:val="28"/>
        </w:rPr>
        <w:t>ist</w:t>
      </w:r>
      <w:r w:rsidR="003424CE">
        <w:rPr>
          <w:sz w:val="28"/>
          <w:szCs w:val="28"/>
        </w:rPr>
        <w:t xml:space="preserve"> – electronic copy available</w:t>
      </w:r>
    </w:p>
    <w:p w:rsidR="00F55A9C" w:rsidRPr="003424CE" w:rsidRDefault="003424CE" w:rsidP="003424CE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AD57C0" w:rsidRPr="003424CE">
        <w:rPr>
          <w:sz w:val="28"/>
          <w:szCs w:val="28"/>
        </w:rPr>
        <w:t xml:space="preserve">over sheets </w:t>
      </w:r>
      <w:r>
        <w:rPr>
          <w:sz w:val="28"/>
          <w:szCs w:val="28"/>
        </w:rPr>
        <w:t>for each school are not required</w:t>
      </w:r>
    </w:p>
    <w:p w:rsidR="00EB7A07" w:rsidRPr="00EB7A07" w:rsidRDefault="00F55A9C" w:rsidP="00EB7A0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3424CE">
        <w:rPr>
          <w:sz w:val="28"/>
          <w:szCs w:val="28"/>
        </w:rPr>
        <w:t>K-12 Schools</w:t>
      </w:r>
      <w:r w:rsidR="00F60624" w:rsidRPr="003424CE">
        <w:rPr>
          <w:sz w:val="28"/>
          <w:szCs w:val="28"/>
        </w:rPr>
        <w:t xml:space="preserve">  </w:t>
      </w:r>
    </w:p>
    <w:p w:rsidR="00EB7A07" w:rsidRDefault="00FD4A44" w:rsidP="00EB7A07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 K-12 school</w:t>
      </w:r>
      <w:r w:rsidR="00EB7A07" w:rsidRPr="003424CE">
        <w:rPr>
          <w:sz w:val="28"/>
          <w:szCs w:val="28"/>
        </w:rPr>
        <w:t xml:space="preserve"> </w:t>
      </w:r>
      <w:r w:rsidR="00EB7A07">
        <w:rPr>
          <w:sz w:val="28"/>
          <w:szCs w:val="28"/>
        </w:rPr>
        <w:t xml:space="preserve">defined </w:t>
      </w:r>
      <w:r w:rsidR="00EB7A07" w:rsidRPr="003424CE">
        <w:rPr>
          <w:sz w:val="28"/>
          <w:szCs w:val="28"/>
        </w:rPr>
        <w:t>a</w:t>
      </w:r>
      <w:r w:rsidR="00EB7A07">
        <w:rPr>
          <w:sz w:val="28"/>
          <w:szCs w:val="28"/>
        </w:rPr>
        <w:t>s a</w:t>
      </w:r>
      <w:r w:rsidR="00EB7A07" w:rsidRPr="003424CE">
        <w:rPr>
          <w:sz w:val="28"/>
          <w:szCs w:val="28"/>
        </w:rPr>
        <w:t xml:space="preserve"> single entity</w:t>
      </w:r>
      <w:r w:rsidR="00EB7A07">
        <w:rPr>
          <w:sz w:val="28"/>
          <w:szCs w:val="28"/>
        </w:rPr>
        <w:t xml:space="preserve"> by the state</w:t>
      </w:r>
      <w:r w:rsidR="00EB7A07" w:rsidRPr="003424CE">
        <w:rPr>
          <w:sz w:val="28"/>
          <w:szCs w:val="28"/>
        </w:rPr>
        <w:t>, ALL grades must meet the criteria</w:t>
      </w:r>
      <w:r w:rsidR="00B2247F">
        <w:rPr>
          <w:sz w:val="28"/>
          <w:szCs w:val="28"/>
        </w:rPr>
        <w:t xml:space="preserve"> </w:t>
      </w:r>
    </w:p>
    <w:p w:rsidR="00B2247F" w:rsidRDefault="00B2247F" w:rsidP="00B2247F">
      <w:pPr>
        <w:pStyle w:val="ListParagraph"/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>*</w:t>
      </w:r>
      <w:r w:rsidR="0063235C">
        <w:rPr>
          <w:sz w:val="28"/>
          <w:szCs w:val="28"/>
        </w:rPr>
        <w:t xml:space="preserve">Both </w:t>
      </w:r>
      <w:r>
        <w:rPr>
          <w:sz w:val="28"/>
          <w:szCs w:val="28"/>
        </w:rPr>
        <w:t>Elementary AND Secondary Nutrition Education and Physical Education/Activity worksheets are required</w:t>
      </w:r>
    </w:p>
    <w:p w:rsidR="00B2247F" w:rsidRPr="00B2247F" w:rsidRDefault="00FD4A44" w:rsidP="00B2247F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EB7A07">
        <w:rPr>
          <w:sz w:val="28"/>
          <w:szCs w:val="28"/>
        </w:rPr>
        <w:t>eparate entities located in the same bu</w:t>
      </w:r>
      <w:r>
        <w:rPr>
          <w:sz w:val="28"/>
          <w:szCs w:val="28"/>
        </w:rPr>
        <w:t xml:space="preserve">ilding </w:t>
      </w:r>
      <w:r w:rsidR="00EB7A07">
        <w:rPr>
          <w:sz w:val="28"/>
          <w:szCs w:val="28"/>
        </w:rPr>
        <w:t>can apply and receive award money</w:t>
      </w:r>
    </w:p>
    <w:p w:rsidR="00166C9D" w:rsidRPr="003424CE" w:rsidRDefault="00EB7A07" w:rsidP="00F55A9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Menu - 4 consecutive weeks</w:t>
      </w:r>
    </w:p>
    <w:p w:rsidR="00EB7A07" w:rsidRDefault="00EB7A07" w:rsidP="00EB7A07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a school has Spring Break/Winter Break in the middle of the 4 consecutive weeks, the menu is still considered consecutive </w:t>
      </w:r>
      <w:r w:rsidR="00B2247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2247F">
        <w:rPr>
          <w:sz w:val="28"/>
          <w:szCs w:val="28"/>
        </w:rPr>
        <w:t>a total of 4 weeks is required</w:t>
      </w:r>
    </w:p>
    <w:p w:rsidR="00F340B1" w:rsidRPr="00A2443A" w:rsidRDefault="00F340B1" w:rsidP="00F340B1">
      <w:pPr>
        <w:pStyle w:val="ListParagraph"/>
        <w:spacing w:after="0"/>
        <w:ind w:left="1440"/>
        <w:rPr>
          <w:sz w:val="16"/>
          <w:szCs w:val="16"/>
        </w:rPr>
      </w:pPr>
    </w:p>
    <w:p w:rsidR="00B102DD" w:rsidRDefault="00B2247F" w:rsidP="00166C9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Dry Bean/Peas</w:t>
      </w:r>
    </w:p>
    <w:p w:rsidR="00F55A9C" w:rsidRDefault="00F60624" w:rsidP="00F55A9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There is no minimum amount of beans required</w:t>
      </w:r>
      <w:r w:rsidR="00F55A9C">
        <w:rPr>
          <w:sz w:val="28"/>
          <w:szCs w:val="28"/>
        </w:rPr>
        <w:t xml:space="preserve"> in </w:t>
      </w:r>
      <w:r w:rsidR="006F1185">
        <w:rPr>
          <w:sz w:val="28"/>
          <w:szCs w:val="28"/>
        </w:rPr>
        <w:t>burritos</w:t>
      </w:r>
      <w:r>
        <w:rPr>
          <w:sz w:val="28"/>
          <w:szCs w:val="28"/>
        </w:rPr>
        <w:t xml:space="preserve"> </w:t>
      </w:r>
      <w:r w:rsidR="005007C9">
        <w:rPr>
          <w:sz w:val="28"/>
          <w:szCs w:val="28"/>
        </w:rPr>
        <w:t>and mixed dishes with beans – as lo</w:t>
      </w:r>
      <w:r w:rsidR="001C13B9">
        <w:rPr>
          <w:sz w:val="28"/>
          <w:szCs w:val="28"/>
        </w:rPr>
        <w:t xml:space="preserve">ng as there are “some” beans, </w:t>
      </w:r>
      <w:r w:rsidR="005007C9">
        <w:rPr>
          <w:sz w:val="28"/>
          <w:szCs w:val="28"/>
        </w:rPr>
        <w:t>the dish meet</w:t>
      </w:r>
      <w:r w:rsidR="001C13B9">
        <w:rPr>
          <w:sz w:val="28"/>
          <w:szCs w:val="28"/>
        </w:rPr>
        <w:t>s</w:t>
      </w:r>
      <w:r w:rsidR="005007C9">
        <w:rPr>
          <w:sz w:val="28"/>
          <w:szCs w:val="28"/>
        </w:rPr>
        <w:t xml:space="preserve"> the dry bean/pea criteria</w:t>
      </w:r>
    </w:p>
    <w:p w:rsidR="00FD4A44" w:rsidRDefault="00FD4A44" w:rsidP="00F55A9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Dry beans/peas that are served as a side dish i.e. baked beans must be </w:t>
      </w:r>
      <w:r w:rsidR="001C13B9">
        <w:rPr>
          <w:sz w:val="28"/>
          <w:szCs w:val="28"/>
        </w:rPr>
        <w:t xml:space="preserve">at least a </w:t>
      </w:r>
      <w:r>
        <w:rPr>
          <w:sz w:val="28"/>
          <w:szCs w:val="28"/>
        </w:rPr>
        <w:t>¼ cup serving</w:t>
      </w:r>
    </w:p>
    <w:p w:rsidR="00BE3CC2" w:rsidRPr="00A2443A" w:rsidRDefault="00BE3CC2" w:rsidP="00BE3CC2">
      <w:pPr>
        <w:pStyle w:val="ListParagraph"/>
        <w:spacing w:after="0"/>
        <w:rPr>
          <w:sz w:val="16"/>
          <w:szCs w:val="16"/>
        </w:rPr>
      </w:pPr>
    </w:p>
    <w:p w:rsidR="00BE3CC2" w:rsidRDefault="00BE3CC2" w:rsidP="00BE3CC2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Dark Green and Orange Vegetables</w:t>
      </w:r>
    </w:p>
    <w:p w:rsidR="00BE3CC2" w:rsidRDefault="00FD4A44" w:rsidP="00BE3CC2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Dark green and orange vegetables included in desserts must have at least ¼ cup serving</w:t>
      </w:r>
      <w:r w:rsidR="00C91F56">
        <w:rPr>
          <w:sz w:val="28"/>
          <w:szCs w:val="28"/>
        </w:rPr>
        <w:t xml:space="preserve"> of the vegetable in each serving – the recipe must be provided</w:t>
      </w:r>
    </w:p>
    <w:p w:rsidR="00F340B1" w:rsidRDefault="00F340B1" w:rsidP="00166C9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Whole Grains</w:t>
      </w:r>
    </w:p>
    <w:p w:rsidR="00A2443A" w:rsidRPr="00EB7A07" w:rsidRDefault="00A2443A" w:rsidP="00A2443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Recipes must show the whole grain as the heaviest </w:t>
      </w:r>
      <w:r w:rsidR="001C13B9">
        <w:rPr>
          <w:sz w:val="28"/>
          <w:szCs w:val="28"/>
        </w:rPr>
        <w:t xml:space="preserve">ingredient </w:t>
      </w:r>
      <w:r>
        <w:rPr>
          <w:sz w:val="28"/>
          <w:szCs w:val="28"/>
        </w:rPr>
        <w:t>by weight to be categ</w:t>
      </w:r>
      <w:r w:rsidR="001C13B9">
        <w:rPr>
          <w:sz w:val="28"/>
          <w:szCs w:val="28"/>
        </w:rPr>
        <w:t>orized as a Group A whole grain</w:t>
      </w:r>
      <w:r>
        <w:rPr>
          <w:sz w:val="28"/>
          <w:szCs w:val="28"/>
        </w:rPr>
        <w:t xml:space="preserve">  </w:t>
      </w:r>
    </w:p>
    <w:p w:rsidR="00A2443A" w:rsidRDefault="00A2443A" w:rsidP="00A2443A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A2443A">
        <w:rPr>
          <w:sz w:val="28"/>
          <w:szCs w:val="28"/>
        </w:rPr>
        <w:t>C</w:t>
      </w:r>
      <w:r w:rsidR="005A6225">
        <w:rPr>
          <w:sz w:val="28"/>
          <w:szCs w:val="28"/>
        </w:rPr>
        <w:t xml:space="preserve">alculate </w:t>
      </w:r>
      <w:r w:rsidRPr="00A2443A">
        <w:rPr>
          <w:sz w:val="28"/>
          <w:szCs w:val="28"/>
        </w:rPr>
        <w:t xml:space="preserve">the weight of water (8 lbs/gallon) when </w:t>
      </w:r>
      <w:r w:rsidR="001C13B9">
        <w:rPr>
          <w:sz w:val="28"/>
          <w:szCs w:val="28"/>
        </w:rPr>
        <w:t>determining whole grain</w:t>
      </w:r>
      <w:r w:rsidR="0063235C">
        <w:rPr>
          <w:sz w:val="28"/>
          <w:szCs w:val="28"/>
        </w:rPr>
        <w:t>s</w:t>
      </w:r>
      <w:r w:rsidR="001C13B9">
        <w:rPr>
          <w:sz w:val="28"/>
          <w:szCs w:val="28"/>
        </w:rPr>
        <w:t xml:space="preserve"> </w:t>
      </w:r>
    </w:p>
    <w:p w:rsidR="00F55A9C" w:rsidRPr="00A2443A" w:rsidRDefault="005A6225" w:rsidP="00A2443A">
      <w:pPr>
        <w:pStyle w:val="ListParagraph"/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>*S</w:t>
      </w:r>
      <w:r w:rsidR="00A2443A">
        <w:rPr>
          <w:sz w:val="28"/>
          <w:szCs w:val="28"/>
        </w:rPr>
        <w:t>how</w:t>
      </w:r>
      <w:r w:rsidR="00A2443A" w:rsidRPr="00A2443A">
        <w:rPr>
          <w:sz w:val="28"/>
          <w:szCs w:val="28"/>
        </w:rPr>
        <w:t xml:space="preserve"> the nonfat dry milk as reconstituted in the recipe and list that separate from the water</w:t>
      </w:r>
      <w:r>
        <w:rPr>
          <w:sz w:val="28"/>
          <w:szCs w:val="28"/>
        </w:rPr>
        <w:t>, if applicable</w:t>
      </w:r>
    </w:p>
    <w:p w:rsidR="001C13B9" w:rsidRPr="00EB7A07" w:rsidRDefault="001C13B9" w:rsidP="001C13B9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Each week the m</w:t>
      </w:r>
      <w:r w:rsidR="00F55A9C">
        <w:rPr>
          <w:sz w:val="28"/>
          <w:szCs w:val="28"/>
        </w:rPr>
        <w:t xml:space="preserve">ajority </w:t>
      </w:r>
      <w:r>
        <w:rPr>
          <w:sz w:val="28"/>
          <w:szCs w:val="28"/>
        </w:rPr>
        <w:t xml:space="preserve">of the whole grains must come from Group A whole grains </w:t>
      </w:r>
    </w:p>
    <w:p w:rsidR="000528CD" w:rsidRDefault="000528CD" w:rsidP="001C13B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Bronze/Silver – at least 2 Group A whole grains are required</w:t>
      </w:r>
    </w:p>
    <w:p w:rsidR="00F55A9C" w:rsidRPr="000528CD" w:rsidRDefault="001C13B9" w:rsidP="000528CD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28CD">
        <w:rPr>
          <w:sz w:val="28"/>
          <w:szCs w:val="28"/>
        </w:rPr>
        <w:t>Gold/Gold of Distinction – at least 3 Group A whole grains are required</w:t>
      </w:r>
    </w:p>
    <w:p w:rsidR="00166C9D" w:rsidRPr="00A2443A" w:rsidRDefault="00A2443A" w:rsidP="00A2443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Products listing a “flour blend” with whole w</w:t>
      </w:r>
      <w:r w:rsidR="006F1185">
        <w:rPr>
          <w:sz w:val="28"/>
          <w:szCs w:val="28"/>
        </w:rPr>
        <w:t xml:space="preserve">heat listed </w:t>
      </w:r>
      <w:r>
        <w:rPr>
          <w:sz w:val="28"/>
          <w:szCs w:val="28"/>
        </w:rPr>
        <w:t xml:space="preserve">as the </w:t>
      </w:r>
      <w:r w:rsidR="006F1185">
        <w:rPr>
          <w:sz w:val="28"/>
          <w:szCs w:val="28"/>
        </w:rPr>
        <w:t xml:space="preserve">first </w:t>
      </w:r>
      <w:r>
        <w:rPr>
          <w:sz w:val="28"/>
          <w:szCs w:val="28"/>
        </w:rPr>
        <w:t>component</w:t>
      </w:r>
      <w:r w:rsidR="001C13B9">
        <w:rPr>
          <w:sz w:val="28"/>
          <w:szCs w:val="28"/>
        </w:rPr>
        <w:t xml:space="preserve"> on the ingredients statement</w:t>
      </w:r>
      <w:r>
        <w:rPr>
          <w:sz w:val="28"/>
          <w:szCs w:val="28"/>
        </w:rPr>
        <w:t xml:space="preserve"> is categorized as </w:t>
      </w:r>
      <w:r w:rsidR="006F1185">
        <w:rPr>
          <w:sz w:val="28"/>
          <w:szCs w:val="28"/>
        </w:rPr>
        <w:t xml:space="preserve">Group A </w:t>
      </w:r>
      <w:r w:rsidR="001C13B9">
        <w:rPr>
          <w:sz w:val="28"/>
          <w:szCs w:val="28"/>
        </w:rPr>
        <w:t>whole grain</w:t>
      </w:r>
      <w:r>
        <w:rPr>
          <w:sz w:val="28"/>
          <w:szCs w:val="28"/>
        </w:rPr>
        <w:t xml:space="preserve">  </w:t>
      </w:r>
      <w:r w:rsidR="00166C9D" w:rsidRPr="00A2443A">
        <w:rPr>
          <w:sz w:val="28"/>
          <w:szCs w:val="28"/>
        </w:rPr>
        <w:t xml:space="preserve"> </w:t>
      </w:r>
    </w:p>
    <w:p w:rsidR="006F1185" w:rsidRPr="001C13B9" w:rsidRDefault="006F1185" w:rsidP="006F1185">
      <w:pPr>
        <w:pStyle w:val="ListParagraph"/>
        <w:spacing w:after="0"/>
        <w:ind w:left="1440"/>
        <w:rPr>
          <w:sz w:val="16"/>
          <w:szCs w:val="16"/>
        </w:rPr>
      </w:pPr>
    </w:p>
    <w:p w:rsidR="006F1185" w:rsidRDefault="00F340B1" w:rsidP="006F118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Nutrition Education</w:t>
      </w:r>
    </w:p>
    <w:p w:rsidR="006F1185" w:rsidRDefault="00A2443A" w:rsidP="006F118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There is no </w:t>
      </w:r>
      <w:r w:rsidR="00DF177F">
        <w:rPr>
          <w:sz w:val="28"/>
          <w:szCs w:val="28"/>
        </w:rPr>
        <w:t>minimum</w:t>
      </w:r>
      <w:r w:rsidR="006F1185">
        <w:rPr>
          <w:sz w:val="28"/>
          <w:szCs w:val="28"/>
        </w:rPr>
        <w:t xml:space="preserve"> amount of time</w:t>
      </w:r>
      <w:r>
        <w:rPr>
          <w:sz w:val="28"/>
          <w:szCs w:val="28"/>
        </w:rPr>
        <w:t xml:space="preserve"> established for the nutrition education </w:t>
      </w:r>
    </w:p>
    <w:p w:rsidR="006F1185" w:rsidRDefault="001C13B9" w:rsidP="006F118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Must be provided through m</w:t>
      </w:r>
      <w:r w:rsidR="006F1185">
        <w:rPr>
          <w:sz w:val="28"/>
          <w:szCs w:val="28"/>
        </w:rPr>
        <w:t xml:space="preserve">ultiple channels </w:t>
      </w:r>
      <w:r>
        <w:rPr>
          <w:sz w:val="28"/>
          <w:szCs w:val="28"/>
        </w:rPr>
        <w:t>and</w:t>
      </w:r>
      <w:r w:rsidR="00A2443A">
        <w:rPr>
          <w:sz w:val="28"/>
          <w:szCs w:val="28"/>
        </w:rPr>
        <w:t xml:space="preserve"> recorded on the Nutrition Education worksheet </w:t>
      </w:r>
      <w:r w:rsidR="006F1185">
        <w:rPr>
          <w:sz w:val="28"/>
          <w:szCs w:val="28"/>
        </w:rPr>
        <w:t xml:space="preserve">including </w:t>
      </w:r>
      <w:r w:rsidR="00716910">
        <w:rPr>
          <w:sz w:val="28"/>
          <w:szCs w:val="28"/>
        </w:rPr>
        <w:t xml:space="preserve">specific </w:t>
      </w:r>
      <w:r>
        <w:rPr>
          <w:sz w:val="28"/>
          <w:szCs w:val="28"/>
        </w:rPr>
        <w:t xml:space="preserve">examples of nutrition education in the </w:t>
      </w:r>
      <w:r w:rsidR="006F1185">
        <w:rPr>
          <w:sz w:val="28"/>
          <w:szCs w:val="28"/>
        </w:rPr>
        <w:t xml:space="preserve">classroom, cafeteria, </w:t>
      </w:r>
      <w:r>
        <w:rPr>
          <w:sz w:val="28"/>
          <w:szCs w:val="28"/>
        </w:rPr>
        <w:t xml:space="preserve">and information provided to </w:t>
      </w:r>
      <w:r w:rsidR="006F1185">
        <w:rPr>
          <w:sz w:val="28"/>
          <w:szCs w:val="28"/>
        </w:rPr>
        <w:t>home/parents</w:t>
      </w:r>
    </w:p>
    <w:p w:rsidR="006F1185" w:rsidRPr="001C13B9" w:rsidRDefault="006F1185" w:rsidP="001C13B9">
      <w:pPr>
        <w:pStyle w:val="ListParagraph"/>
        <w:spacing w:after="0"/>
        <w:ind w:left="1440"/>
        <w:rPr>
          <w:sz w:val="16"/>
          <w:szCs w:val="16"/>
        </w:rPr>
      </w:pPr>
    </w:p>
    <w:p w:rsidR="00F340B1" w:rsidRDefault="00F340B1" w:rsidP="00166C9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Competitive Foods</w:t>
      </w:r>
    </w:p>
    <w:p w:rsidR="00F340B1" w:rsidRDefault="00F340B1" w:rsidP="00F340B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Allowed Beverages – only water, low-fat/skim milk, and 100% Juice (6 oz for elementary, 8 oz for secondary)</w:t>
      </w:r>
      <w:r w:rsidR="001C13B9">
        <w:rPr>
          <w:sz w:val="28"/>
          <w:szCs w:val="28"/>
        </w:rPr>
        <w:t xml:space="preserve"> </w:t>
      </w:r>
    </w:p>
    <w:p w:rsidR="00F340B1" w:rsidRDefault="00C91F56" w:rsidP="00F340B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Use the </w:t>
      </w:r>
      <w:r w:rsidR="00F340B1">
        <w:rPr>
          <w:sz w:val="28"/>
          <w:szCs w:val="28"/>
        </w:rPr>
        <w:t>Competitive Foods Online Calculator for packaged food items</w:t>
      </w:r>
    </w:p>
    <w:p w:rsidR="00F340B1" w:rsidRDefault="00C91F56" w:rsidP="00F340B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Use the </w:t>
      </w:r>
      <w:r w:rsidR="00F340B1">
        <w:rPr>
          <w:sz w:val="28"/>
          <w:szCs w:val="28"/>
        </w:rPr>
        <w:t>Sugar By Weight Resource for scratch recipe items</w:t>
      </w:r>
    </w:p>
    <w:p w:rsidR="00F340B1" w:rsidRPr="001C13B9" w:rsidRDefault="00F340B1" w:rsidP="00F340B1">
      <w:pPr>
        <w:pStyle w:val="ListParagraph"/>
        <w:spacing w:after="0"/>
        <w:rPr>
          <w:sz w:val="16"/>
          <w:szCs w:val="16"/>
        </w:rPr>
      </w:pPr>
    </w:p>
    <w:p w:rsidR="00F340B1" w:rsidRDefault="00F340B1" w:rsidP="00166C9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Documentation</w:t>
      </w:r>
    </w:p>
    <w:p w:rsidR="00716910" w:rsidRDefault="00F340B1" w:rsidP="00F340B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Production Records – </w:t>
      </w:r>
      <w:r w:rsidR="001C13B9">
        <w:rPr>
          <w:sz w:val="28"/>
          <w:szCs w:val="28"/>
        </w:rPr>
        <w:t>ensure they are legible and</w:t>
      </w:r>
      <w:r w:rsidR="00716910">
        <w:rPr>
          <w:sz w:val="28"/>
          <w:szCs w:val="28"/>
        </w:rPr>
        <w:t xml:space="preserve"> complete </w:t>
      </w:r>
    </w:p>
    <w:p w:rsidR="00716910" w:rsidRPr="00716910" w:rsidRDefault="00716910" w:rsidP="00716910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Verify portion sizes, actual number of students served, leftovers and specific menu item served i.e bananas vs “fresh fruit” are recorded</w:t>
      </w:r>
    </w:p>
    <w:p w:rsidR="00166C9D" w:rsidRPr="001C13B9" w:rsidRDefault="00166C9D" w:rsidP="00166C9D">
      <w:pPr>
        <w:pStyle w:val="ListParagraph"/>
        <w:spacing w:after="0"/>
        <w:ind w:left="1440"/>
        <w:rPr>
          <w:sz w:val="16"/>
          <w:szCs w:val="16"/>
        </w:rPr>
      </w:pPr>
    </w:p>
    <w:p w:rsidR="006F1185" w:rsidRDefault="006F1185" w:rsidP="00166C9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Team Nutrition Enrollment Forms</w:t>
      </w:r>
    </w:p>
    <w:p w:rsidR="006F1185" w:rsidRDefault="006F1185" w:rsidP="006F118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Each school </w:t>
      </w:r>
      <w:r w:rsidR="001C13B9">
        <w:rPr>
          <w:sz w:val="28"/>
          <w:szCs w:val="28"/>
        </w:rPr>
        <w:t xml:space="preserve">applying </w:t>
      </w:r>
      <w:r>
        <w:rPr>
          <w:sz w:val="28"/>
          <w:szCs w:val="28"/>
        </w:rPr>
        <w:t>must be enrolled</w:t>
      </w:r>
    </w:p>
    <w:p w:rsidR="006F1185" w:rsidRDefault="006F1185" w:rsidP="006F118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Online form now available</w:t>
      </w:r>
      <w:r w:rsidR="001C13B9">
        <w:rPr>
          <w:sz w:val="28"/>
          <w:szCs w:val="28"/>
        </w:rPr>
        <w:t xml:space="preserve">: </w:t>
      </w:r>
      <w:hyperlink r:id="rId8" w:history="1">
        <w:r w:rsidR="001C13B9" w:rsidRPr="000165CA">
          <w:rPr>
            <w:rStyle w:val="Hyperlink"/>
            <w:sz w:val="28"/>
            <w:szCs w:val="28"/>
          </w:rPr>
          <w:t>http://teamnutrition.usda.gov/team.html</w:t>
        </w:r>
      </w:hyperlink>
    </w:p>
    <w:p w:rsidR="006F1185" w:rsidRPr="001C13B9" w:rsidRDefault="006F1185" w:rsidP="006F1185">
      <w:pPr>
        <w:pStyle w:val="ListParagraph"/>
        <w:spacing w:after="0"/>
        <w:ind w:left="1440"/>
        <w:rPr>
          <w:sz w:val="16"/>
          <w:szCs w:val="16"/>
        </w:rPr>
      </w:pPr>
    </w:p>
    <w:p w:rsidR="006F1185" w:rsidRDefault="006F1185" w:rsidP="00166C9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Award Money</w:t>
      </w:r>
    </w:p>
    <w:p w:rsidR="007373B1" w:rsidRDefault="000528CD" w:rsidP="00166C9D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Award monies </w:t>
      </w:r>
      <w:r w:rsidR="0029036F">
        <w:rPr>
          <w:sz w:val="28"/>
          <w:szCs w:val="28"/>
        </w:rPr>
        <w:t xml:space="preserve">for each awarded school </w:t>
      </w:r>
      <w:r>
        <w:rPr>
          <w:sz w:val="28"/>
          <w:szCs w:val="28"/>
        </w:rPr>
        <w:t>are d</w:t>
      </w:r>
      <w:r w:rsidR="006F1185">
        <w:rPr>
          <w:sz w:val="28"/>
          <w:szCs w:val="28"/>
        </w:rPr>
        <w:t xml:space="preserve">eposited into the </w:t>
      </w:r>
      <w:r w:rsidR="0029036F">
        <w:rPr>
          <w:sz w:val="28"/>
          <w:szCs w:val="28"/>
        </w:rPr>
        <w:t xml:space="preserve">non-profit </w:t>
      </w:r>
      <w:r>
        <w:rPr>
          <w:sz w:val="28"/>
          <w:szCs w:val="28"/>
        </w:rPr>
        <w:t xml:space="preserve">School </w:t>
      </w:r>
      <w:r w:rsidR="006F1185">
        <w:rPr>
          <w:sz w:val="28"/>
          <w:szCs w:val="28"/>
        </w:rPr>
        <w:t xml:space="preserve">Food Service </w:t>
      </w:r>
      <w:r>
        <w:rPr>
          <w:sz w:val="28"/>
          <w:szCs w:val="28"/>
        </w:rPr>
        <w:t xml:space="preserve">account </w:t>
      </w:r>
    </w:p>
    <w:p w:rsidR="0029036F" w:rsidRPr="000528CD" w:rsidRDefault="0029036F" w:rsidP="00166C9D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Schools may use the money for allowable expenses under that account</w:t>
      </w:r>
    </w:p>
    <w:sectPr w:rsidR="0029036F" w:rsidRPr="000528CD" w:rsidSect="00775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134"/>
    <w:multiLevelType w:val="hybridMultilevel"/>
    <w:tmpl w:val="57885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49F"/>
    <w:multiLevelType w:val="hybridMultilevel"/>
    <w:tmpl w:val="9ADA26AC"/>
    <w:lvl w:ilvl="0" w:tplc="5A642CF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20286"/>
    <w:multiLevelType w:val="hybridMultilevel"/>
    <w:tmpl w:val="16202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C47CF"/>
    <w:multiLevelType w:val="hybridMultilevel"/>
    <w:tmpl w:val="2F5C2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0B73E4"/>
    <w:multiLevelType w:val="hybridMultilevel"/>
    <w:tmpl w:val="7590B7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E47DBA"/>
    <w:multiLevelType w:val="hybridMultilevel"/>
    <w:tmpl w:val="5AF4D9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DCD7D29"/>
    <w:multiLevelType w:val="hybridMultilevel"/>
    <w:tmpl w:val="A3B6F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89686C"/>
    <w:multiLevelType w:val="hybridMultilevel"/>
    <w:tmpl w:val="AFC49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C852FD"/>
    <w:multiLevelType w:val="hybridMultilevel"/>
    <w:tmpl w:val="F19A3C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9453A55"/>
    <w:multiLevelType w:val="hybridMultilevel"/>
    <w:tmpl w:val="A842848A"/>
    <w:lvl w:ilvl="0" w:tplc="E5C8EC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9438D"/>
    <w:multiLevelType w:val="hybridMultilevel"/>
    <w:tmpl w:val="5E3C9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5AC6"/>
    <w:rsid w:val="00035EFF"/>
    <w:rsid w:val="000528CD"/>
    <w:rsid w:val="00075C7A"/>
    <w:rsid w:val="00166C9D"/>
    <w:rsid w:val="001A41AA"/>
    <w:rsid w:val="001C13B9"/>
    <w:rsid w:val="001D5AC6"/>
    <w:rsid w:val="0027303E"/>
    <w:rsid w:val="0029036F"/>
    <w:rsid w:val="003424CE"/>
    <w:rsid w:val="00364965"/>
    <w:rsid w:val="00406CE2"/>
    <w:rsid w:val="0043646D"/>
    <w:rsid w:val="005007C9"/>
    <w:rsid w:val="00587F9C"/>
    <w:rsid w:val="00590A0E"/>
    <w:rsid w:val="005A6225"/>
    <w:rsid w:val="0063235C"/>
    <w:rsid w:val="006F05E6"/>
    <w:rsid w:val="006F1185"/>
    <w:rsid w:val="006F1BB8"/>
    <w:rsid w:val="00716910"/>
    <w:rsid w:val="00736E02"/>
    <w:rsid w:val="007373B1"/>
    <w:rsid w:val="0077569A"/>
    <w:rsid w:val="00841177"/>
    <w:rsid w:val="009075F8"/>
    <w:rsid w:val="009D471A"/>
    <w:rsid w:val="009E10CA"/>
    <w:rsid w:val="00A2443A"/>
    <w:rsid w:val="00AD57C0"/>
    <w:rsid w:val="00AD59F4"/>
    <w:rsid w:val="00AE3997"/>
    <w:rsid w:val="00B102DD"/>
    <w:rsid w:val="00B2247F"/>
    <w:rsid w:val="00B82C56"/>
    <w:rsid w:val="00BE3CC2"/>
    <w:rsid w:val="00BF17F5"/>
    <w:rsid w:val="00BF5076"/>
    <w:rsid w:val="00C23A8E"/>
    <w:rsid w:val="00C66278"/>
    <w:rsid w:val="00C91F56"/>
    <w:rsid w:val="00D27E84"/>
    <w:rsid w:val="00DA07AC"/>
    <w:rsid w:val="00DB31D8"/>
    <w:rsid w:val="00DD15EB"/>
    <w:rsid w:val="00DF177F"/>
    <w:rsid w:val="00E61C0D"/>
    <w:rsid w:val="00E875F4"/>
    <w:rsid w:val="00EB7A07"/>
    <w:rsid w:val="00EE7A30"/>
    <w:rsid w:val="00F340B1"/>
    <w:rsid w:val="00F55A9C"/>
    <w:rsid w:val="00F60624"/>
    <w:rsid w:val="00F66FAD"/>
    <w:rsid w:val="00F96AF2"/>
    <w:rsid w:val="00FB5781"/>
    <w:rsid w:val="00FD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7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mnutrition.usda.gov/team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klattk</dc:creator>
  <cp:lastModifiedBy>aander</cp:lastModifiedBy>
  <cp:revision>2</cp:revision>
  <dcterms:created xsi:type="dcterms:W3CDTF">2011-11-23T21:54:00Z</dcterms:created>
  <dcterms:modified xsi:type="dcterms:W3CDTF">2011-11-23T21:54:00Z</dcterms:modified>
</cp:coreProperties>
</file>